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F49B" w14:textId="77777777" w:rsidR="003614D4" w:rsidRDefault="003614D4" w:rsidP="003614D4">
      <w:pPr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bookmarkStart w:id="0" w:name="Táj1"/>
      <w:r w:rsidRPr="003614D4">
        <w:rPr>
          <w:b/>
          <w:bCs/>
          <w:sz w:val="28"/>
          <w:szCs w:val="28"/>
        </w:rPr>
        <w:t>Kitöltési segédlet a TOP_PLUSZ-3.1.1-21-KO1-2022-00001</w:t>
      </w:r>
      <w:r>
        <w:rPr>
          <w:b/>
          <w:bCs/>
          <w:sz w:val="28"/>
          <w:szCs w:val="28"/>
        </w:rPr>
        <w:t xml:space="preserve"> </w:t>
      </w:r>
      <w:r w:rsidRPr="003614D4">
        <w:rPr>
          <w:b/>
          <w:bCs/>
          <w:sz w:val="28"/>
          <w:szCs w:val="28"/>
        </w:rPr>
        <w:t xml:space="preserve">program </w:t>
      </w:r>
    </w:p>
    <w:p w14:paraId="191931DA" w14:textId="08E2F1D1" w:rsidR="003614D4" w:rsidRPr="003614D4" w:rsidRDefault="003614D4" w:rsidP="003614D4">
      <w:pPr>
        <w:spacing w:before="0" w:beforeAutospacing="0" w:after="120" w:afterAutospacing="0"/>
        <w:jc w:val="center"/>
        <w:rPr>
          <w:rStyle w:val="Hiperhivatkozs"/>
          <w:b/>
          <w:bCs/>
          <w:color w:val="auto"/>
          <w:sz w:val="28"/>
          <w:szCs w:val="28"/>
          <w:u w:val="none"/>
        </w:rPr>
      </w:pPr>
      <w:r w:rsidRPr="003614D4">
        <w:rPr>
          <w:b/>
          <w:bCs/>
          <w:sz w:val="28"/>
          <w:szCs w:val="28"/>
        </w:rPr>
        <w:t xml:space="preserve">50%-os bértámogatás kérelem </w:t>
      </w:r>
      <w:r w:rsidR="005C5DBE">
        <w:rPr>
          <w:b/>
          <w:bCs/>
          <w:sz w:val="28"/>
          <w:szCs w:val="28"/>
        </w:rPr>
        <w:t xml:space="preserve">(hátrányos helyzetű vagy megváltozott munkaképességű személyre vonatkozó) </w:t>
      </w:r>
      <w:r w:rsidRPr="003614D4">
        <w:rPr>
          <w:b/>
          <w:bCs/>
          <w:sz w:val="28"/>
          <w:szCs w:val="28"/>
        </w:rPr>
        <w:t>űrlapjához</w:t>
      </w:r>
    </w:p>
    <w:p w14:paraId="6915E354" w14:textId="77777777" w:rsidR="00883B89" w:rsidRDefault="00883B89" w:rsidP="00D10B0B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bookmarkStart w:id="1" w:name="hirdetmény1"/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59"/>
        <w:gridCol w:w="5513"/>
      </w:tblGrid>
      <w:tr w:rsidR="003614D4" w:rsidRPr="003614D4" w14:paraId="6437E83B" w14:textId="77777777" w:rsidTr="003614D4">
        <w:trPr>
          <w:trHeight w:val="580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bookmarkEnd w:id="1"/>
          <w:p w14:paraId="364005C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Munkaadó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2A70D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munkaadó teljes nevét vagy hivatalos rövid nevét.</w:t>
            </w:r>
          </w:p>
        </w:tc>
      </w:tr>
      <w:tr w:rsidR="003614D4" w:rsidRPr="003614D4" w14:paraId="22932CF1" w14:textId="77777777" w:rsidTr="003614D4">
        <w:trPr>
          <w:trHeight w:val="45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5108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Adószáma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E6DC0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munkaadó adószámát kötőjelekkel.</w:t>
            </w:r>
          </w:p>
        </w:tc>
      </w:tr>
      <w:tr w:rsidR="003614D4" w:rsidRPr="003614D4" w14:paraId="0BFF27D0" w14:textId="77777777" w:rsidTr="003614D4">
        <w:trPr>
          <w:trHeight w:val="55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FE8D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Székhely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03C73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munkaadó székhely címét, az irányítószámot is.</w:t>
            </w:r>
          </w:p>
        </w:tc>
      </w:tr>
      <w:tr w:rsidR="003614D4" w:rsidRPr="003614D4" w14:paraId="3793DB36" w14:textId="77777777" w:rsidTr="003614D4">
        <w:trPr>
          <w:trHeight w:val="37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A706F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Vezető neve, beosztása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189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vezető nevét, beosztását.</w:t>
            </w:r>
          </w:p>
        </w:tc>
      </w:tr>
      <w:tr w:rsidR="003614D4" w:rsidRPr="003614D4" w14:paraId="05CAE11A" w14:textId="77777777" w:rsidTr="003614D4">
        <w:trPr>
          <w:trHeight w:val="41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D657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3B08B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munkaadó e-mail címét</w:t>
            </w:r>
          </w:p>
        </w:tc>
      </w:tr>
      <w:tr w:rsidR="003614D4" w:rsidRPr="003614D4" w14:paraId="2A29B701" w14:textId="77777777" w:rsidTr="003614D4">
        <w:trPr>
          <w:trHeight w:val="8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A5CE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Pénzintézet, számlaszám (ahova a támogatást kéri)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3A646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Számlaszám megadása 3x8 számjeggyel, kötőjelekkel, valamint a számlavezető pénzintézet megnevezése</w:t>
            </w:r>
          </w:p>
        </w:tc>
      </w:tr>
      <w:tr w:rsidR="003614D4" w:rsidRPr="003614D4" w14:paraId="12351ECB" w14:textId="77777777" w:rsidTr="003614D4">
        <w:trPr>
          <w:trHeight w:val="73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E6C1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Álláskereső neve, TAJ 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4A5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álláskereső teljes nevét, TAJ számát (ha ismert)</w:t>
            </w:r>
          </w:p>
        </w:tc>
      </w:tr>
      <w:tr w:rsidR="003614D4" w:rsidRPr="003614D4" w14:paraId="40F5690B" w14:textId="77777777" w:rsidTr="003614D4">
        <w:trPr>
          <w:trHeight w:val="64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AFAA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Telephely cím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DF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telephely címét, amennyiben telephelyen történik a foglalkoztatás</w:t>
            </w:r>
          </w:p>
        </w:tc>
      </w:tr>
      <w:tr w:rsidR="003614D4" w:rsidRPr="003614D4" w14:paraId="0630CCF8" w14:textId="77777777" w:rsidTr="003614D4">
        <w:trPr>
          <w:trHeight w:val="41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BB12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Ágazat, TEÁOR `08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6E235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munkaadó fő ágazatát és fő TEÁOR számát.</w:t>
            </w:r>
          </w:p>
        </w:tc>
      </w:tr>
      <w:tr w:rsidR="003614D4" w:rsidRPr="003614D4" w14:paraId="74E793C6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4050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Gazdálkodási forma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1F3E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Nevezze meg a munkaadó gazdálkodási formáját (pl. KFT)</w:t>
            </w:r>
          </w:p>
        </w:tc>
      </w:tr>
      <w:tr w:rsidR="003614D4" w:rsidRPr="003614D4" w14:paraId="32AAE995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D1A9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Kapcsolattartó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344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azon kapcsolattartó nevét, aki kereshető a kérelem, támogatás, foglalkoztatott kapcsán.</w:t>
            </w:r>
          </w:p>
        </w:tc>
      </w:tr>
      <w:tr w:rsidR="003614D4" w:rsidRPr="003614D4" w14:paraId="3E4EEDB3" w14:textId="77777777" w:rsidTr="003614D4">
        <w:trPr>
          <w:trHeight w:val="83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FC94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Telefonszáma, 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767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kapcsolattartó telefonszámát, e-mail címét.</w:t>
            </w:r>
          </w:p>
        </w:tc>
      </w:tr>
    </w:tbl>
    <w:p w14:paraId="16B32056" w14:textId="0D58255E" w:rsidR="006C2C04" w:rsidRDefault="006C2C0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099E462B" w14:textId="17F689E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57"/>
        <w:gridCol w:w="5415"/>
      </w:tblGrid>
      <w:tr w:rsidR="003614D4" w:rsidRPr="003614D4" w14:paraId="7AD5E7BA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06ED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Munkavégzés helye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B85D0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adott telephely címét. Ha nem telephelyen, hanem meghatározott helyen fog dolgozni a foglalkoztatott (pl. stand), annak címét írja be. Mindig változó munkavégzés esetén azt a címet, ahová adminisztratív szempontból tartozik (székhely / telephely)</w:t>
            </w:r>
          </w:p>
        </w:tc>
      </w:tr>
      <w:tr w:rsidR="003614D4" w:rsidRPr="003614D4" w14:paraId="035590D1" w14:textId="77777777" w:rsidTr="003614D4">
        <w:trPr>
          <w:trHeight w:val="69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27B30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EV esetén TAJ szám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BA8C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Egyéni vállalkozó (egyéni cég) munkaadó esetén írja be a munkaadó TAJ számát.</w:t>
            </w:r>
          </w:p>
        </w:tc>
      </w:tr>
      <w:tr w:rsidR="003614D4" w:rsidRPr="003614D4" w14:paraId="1C9D3BE9" w14:textId="77777777" w:rsidTr="003614D4">
        <w:trPr>
          <w:trHeight w:val="922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144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Munkakör FEOR szerinti megnevezése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ADEA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lelendő foglalkoztatottat milyen munkakörben szeretné alkalmazni. Pontos (4 jegyű) FEOR számot és az ahhoz tartozó elnevezést használjon!</w:t>
            </w:r>
          </w:p>
        </w:tc>
      </w:tr>
      <w:tr w:rsidR="003614D4" w:rsidRPr="003614D4" w14:paraId="5429E709" w14:textId="77777777" w:rsidTr="003614D4">
        <w:trPr>
          <w:trHeight w:val="73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1021C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kezdete, vége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D8C3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kérelemhez tartozó támogatás kezdő és záró dátumát </w:t>
            </w:r>
            <w:proofErr w:type="spell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év.hónap.nap</w:t>
            </w:r>
            <w:proofErr w:type="spell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formátumokban.</w:t>
            </w:r>
          </w:p>
        </w:tc>
      </w:tr>
      <w:tr w:rsidR="003614D4" w:rsidRPr="003614D4" w14:paraId="192D00E2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12D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Tervezett foglalkoztatás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EAF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határozott idejű foglalkoztatás esetén a kezdő és a záró dátumot </w:t>
            </w:r>
            <w:proofErr w:type="spell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év.hónap.nap</w:t>
            </w:r>
            <w:proofErr w:type="spell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formátumban. A foglalkoztatás lehet hosszabb, mint a támogatási időszak. Határozatlan idejű foglalkoztatás eseténkezdő dátumot és „határozatlan idejű foglalkoztatás” szöveget alkalmazzon.</w:t>
            </w:r>
          </w:p>
        </w:tc>
      </w:tr>
      <w:tr w:rsidR="003614D4" w:rsidRPr="003614D4" w14:paraId="4F23ED1F" w14:textId="77777777" w:rsidTr="003614D4">
        <w:trPr>
          <w:trHeight w:val="102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AAE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Bruttó bér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440B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leendő foglalkoztatott tervezett havi bruttó bérét. Ez az összeg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ne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tartalmazza a munkáltatói </w:t>
            </w:r>
            <w:proofErr w:type="gram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járulékokat,  a</w:t>
            </w:r>
            <w:proofErr w:type="gram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nem rendszeres juttatásokat (pl. bónusz), sem a </w:t>
            </w:r>
            <w:proofErr w:type="spellStart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cafeteriát</w:t>
            </w:r>
            <w:proofErr w:type="spellEnd"/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</w:t>
            </w:r>
          </w:p>
        </w:tc>
      </w:tr>
      <w:tr w:rsidR="003614D4" w:rsidRPr="003614D4" w14:paraId="5D62C165" w14:textId="77777777" w:rsidTr="003614D4">
        <w:trPr>
          <w:trHeight w:val="72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C980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10F40" w14:textId="07BC29F2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leendő foglalkoztatottra igényelt támogatás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havi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összegét Ft-ban. Ez az összeg 202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4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-ban legfeljebb 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400.200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Ft lehet!</w:t>
            </w:r>
          </w:p>
        </w:tc>
      </w:tr>
      <w:tr w:rsidR="003614D4" w:rsidRPr="003614D4" w14:paraId="073D9A2C" w14:textId="77777777" w:rsidTr="003614D4">
        <w:trPr>
          <w:trHeight w:val="745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233E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Napi munkaidő (óra)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E1A8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leendő foglalkoztatottat napi hány órában kívánja alkalmazni (pl. 8 óra)</w:t>
            </w:r>
          </w:p>
        </w:tc>
      </w:tr>
      <w:tr w:rsidR="003614D4" w:rsidRPr="003614D4" w14:paraId="5D3976FA" w14:textId="77777777" w:rsidTr="003614D4">
        <w:trPr>
          <w:trHeight w:val="98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042A1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 munkaadó nyilatkozik, hogy vele szemben az Áht. 48/B. § (1) bekezdése alapján 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 xml:space="preserve">összeférhetetlenség fennáll vagy sem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900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 xml:space="preserve">A munka.hu honlapon megtalálható a támogatással kapcsolatos vármegyei döntéshozók, döntés előkészítők listája. Amennyiben Fennáll-t jelöl be (tehát az összeférhetetlenség fennáll), a kérelem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mellékleteként be kell nyújtani az ezzel kapcsolatos kitöltött, cégszerűen aláírt nyilatkozatot. Egyéb esetben a „Nem áll fenn” választandó.</w:t>
            </w:r>
          </w:p>
        </w:tc>
      </w:tr>
    </w:tbl>
    <w:p w14:paraId="681467A9" w14:textId="27662A39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50"/>
        <w:gridCol w:w="4522"/>
      </w:tblGrid>
      <w:tr w:rsidR="003614D4" w:rsidRPr="003614D4" w14:paraId="3D09CBB1" w14:textId="77777777" w:rsidTr="003614D4">
        <w:trPr>
          <w:trHeight w:val="1881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2765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Létszámbővítés:</w:t>
            </w:r>
          </w:p>
          <w:p w14:paraId="1981EFD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Nettó létszámbővítés:</w:t>
            </w:r>
          </w:p>
          <w:p w14:paraId="28DC0DD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0AA93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útmutató alapján számolt 12 havi nettó átlagos statisztikai állományi létszámot főben</w:t>
            </w:r>
          </w:p>
        </w:tc>
      </w:tr>
      <w:tr w:rsidR="003614D4" w:rsidRPr="003614D4" w14:paraId="7D471C5C" w14:textId="77777777" w:rsidTr="003614D4">
        <w:trPr>
          <w:trHeight w:val="69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807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kérelem benyújtásának napján fennálló statisztikai állományi létszám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BC23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 a megfelelő létszámot főben</w:t>
            </w:r>
          </w:p>
        </w:tc>
      </w:tr>
      <w:tr w:rsidR="003614D4" w:rsidRPr="003614D4" w14:paraId="44C24B7D" w14:textId="77777777" w:rsidTr="003614D4">
        <w:trPr>
          <w:trHeight w:val="703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17E7D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Támogatással foglalkoztatni kívánt létszám 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25E4A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be, hogy a jelen kérelem keretében hány főt kíván támogatással foglalkoztatni</w:t>
            </w:r>
          </w:p>
        </w:tc>
      </w:tr>
      <w:tr w:rsidR="003614D4" w:rsidRPr="003614D4" w14:paraId="57CC9AB6" w14:textId="77777777" w:rsidTr="003614D4">
        <w:trPr>
          <w:trHeight w:val="688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D6CC4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támogatott foglalkoztatással növelt munkavállalói létszám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8BAA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ide az előző két rubrika összegét főben</w:t>
            </w:r>
          </w:p>
        </w:tc>
      </w:tr>
      <w:tr w:rsidR="003614D4" w:rsidRPr="003614D4" w14:paraId="27EA3220" w14:textId="77777777" w:rsidTr="003614D4">
        <w:trPr>
          <w:trHeight w:val="216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59088" w14:textId="77777777" w:rsidR="005C5DBE" w:rsidRPr="005C5DBE" w:rsidRDefault="005C5DBE" w:rsidP="005C5DBE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Létszámbővítés a kérelem benyújtásának napját megelőző 12 hónap nettó létszámának figyelembevételével:</w:t>
            </w:r>
          </w:p>
          <w:p w14:paraId="548429D5" w14:textId="7146A937" w:rsidR="003614D4" w:rsidRPr="003614D4" w:rsidRDefault="005C5DBE" w:rsidP="005C5DBE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Nyilatkozom, hogy a támogatással érintett munkavállaló felvétele …. fő nettó átlagos statisztikai létszámhoz viszonyítva a munkavállalói létszám növekedését eredményezi.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45C02B" w14:textId="6BFC1841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Írja be 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</w:t>
            </w: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kipontozott helyre 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a fent a </w:t>
            </w:r>
            <w:r w:rsidR="005C5DBE" w:rsidRPr="005C5DBE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4"/>
                <w:szCs w:val="24"/>
                <w:lang w:eastAsia="hu-HU"/>
              </w:rPr>
              <w:t>Nettó létszámbővítés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rovatban a „</w:t>
            </w:r>
            <w:r w:rsidR="005C5DBE" w:rsidRP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” sorban közölt létszámot</w:t>
            </w:r>
          </w:p>
        </w:tc>
      </w:tr>
      <w:tr w:rsidR="003614D4" w:rsidRPr="003614D4" w14:paraId="050DB76D" w14:textId="77777777" w:rsidTr="003614D4">
        <w:trPr>
          <w:trHeight w:val="83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1BCE1" w14:textId="4E13322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Kelt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07F9F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Töltse ki a keltezést (település, aláírás dátuma)</w:t>
            </w:r>
          </w:p>
        </w:tc>
      </w:tr>
      <w:tr w:rsidR="003614D4" w:rsidRPr="003614D4" w14:paraId="415CB46F" w14:textId="77777777" w:rsidTr="003614D4">
        <w:trPr>
          <w:trHeight w:val="1497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6EC56" w14:textId="0C6D7E3B" w:rsidR="003614D4" w:rsidRPr="003614D4" w:rsidRDefault="005C5DB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Cégszerű aláírás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85997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alá a papíralapú példányt cégszerűen, vagy cégszerűen elektronikus aláírással. Ha nem elektronikus aláírást használ, a papíralapú példány mindenképpen aláírandó.</w:t>
            </w:r>
          </w:p>
        </w:tc>
      </w:tr>
    </w:tbl>
    <w:p w14:paraId="156E9F6E" w14:textId="0EFCE19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16665244" w14:textId="418C7A26" w:rsidR="003614D4" w:rsidRPr="00656787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Tatabánya, 2024. </w:t>
      </w:r>
      <w:r w:rsidR="005C5DBE">
        <w:rPr>
          <w:rFonts w:ascii="Arial" w:hAnsi="Arial" w:cs="Arial"/>
          <w:sz w:val="20"/>
          <w:szCs w:val="20"/>
        </w:rPr>
        <w:t>július</w:t>
      </w:r>
      <w:r>
        <w:rPr>
          <w:rFonts w:ascii="Arial" w:hAnsi="Arial" w:cs="Arial"/>
          <w:sz w:val="20"/>
          <w:szCs w:val="20"/>
        </w:rPr>
        <w:t xml:space="preserve"> 1</w:t>
      </w:r>
      <w:r w:rsidR="005C5DBE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</w:p>
    <w:sectPr w:rsidR="003614D4" w:rsidRPr="006567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39E58665" w:rsidR="00883B89" w:rsidRPr="00883B89" w:rsidRDefault="00883B89" w:rsidP="00656787">
    <w:pPr>
      <w:pBdr>
        <w:top w:val="single" w:sz="4" w:space="1" w:color="auto"/>
      </w:pBdr>
      <w:spacing w:before="0" w:beforeAutospacing="0" w:after="0" w:afterAutospacing="0"/>
      <w:jc w:val="left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</w:t>
    </w:r>
    <w:r w:rsidR="00656787">
      <w:rPr>
        <w:rFonts w:ascii="Arial" w:hAnsi="Arial" w:cs="Arial"/>
        <w:sz w:val="16"/>
        <w:szCs w:val="16"/>
      </w:rPr>
      <w:t>, Foglalkoztatás-felügyeleti és Munkavédelmi Főosztály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64EA8EAA" w:rsidR="00883B89" w:rsidRPr="00883B89" w:rsidRDefault="00E9673D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587D43">
      <w:rPr>
        <w:rFonts w:ascii="Arial" w:eastAsia="Times New Roman" w:hAnsi="Arial" w:cs="Arial"/>
        <w:sz w:val="16"/>
        <w:szCs w:val="16"/>
        <w:lang w:eastAsia="hu-HU"/>
      </w:rPr>
      <w:t>Tel.</w:t>
    </w:r>
    <w:r>
      <w:rPr>
        <w:rFonts w:ascii="Arial" w:eastAsia="Times New Roman" w:hAnsi="Arial" w:cs="Arial"/>
        <w:sz w:val="16"/>
        <w:szCs w:val="16"/>
        <w:lang w:eastAsia="hu-HU"/>
      </w:rPr>
      <w:t>: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 (34) </w:t>
    </w:r>
    <w:r>
      <w:rPr>
        <w:rFonts w:ascii="Arial" w:eastAsia="Times New Roman" w:hAnsi="Arial" w:cs="Arial"/>
        <w:sz w:val="16"/>
        <w:szCs w:val="16"/>
        <w:lang w:eastAsia="hu-HU"/>
      </w:rPr>
      <w:t>795-068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; </w:t>
    </w:r>
    <w:r>
      <w:rPr>
        <w:rFonts w:ascii="Arial" w:eastAsia="Times New Roman" w:hAnsi="Arial" w:cs="Arial"/>
        <w:sz w:val="16"/>
        <w:szCs w:val="16"/>
        <w:lang w:eastAsia="hu-HU"/>
      </w:rPr>
      <w:t>(34) 795-069</w:t>
    </w:r>
    <w:r w:rsidRPr="00587D43">
      <w:rPr>
        <w:rFonts w:ascii="Arial" w:eastAsia="Times New Roman" w:hAnsi="Arial" w:cs="Arial"/>
        <w:sz w:val="16"/>
        <w:szCs w:val="16"/>
        <w:lang w:eastAsia="hu-HU"/>
      </w:rPr>
      <w:t>;</w:t>
    </w:r>
  </w:p>
  <w:p w14:paraId="09AB10AA" w14:textId="6C690946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="00656787" w:rsidRPr="000F151E">
        <w:rPr>
          <w:rStyle w:val="Hiperhivatkozs"/>
          <w:rFonts w:ascii="Arial" w:hAnsi="Arial" w:cs="Arial"/>
          <w:sz w:val="16"/>
          <w:szCs w:val="16"/>
        </w:rPr>
        <w:t>foglalkoztatas@komarom.gov.hu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354D0FFE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2E67BD"/>
    <w:rsid w:val="003614D4"/>
    <w:rsid w:val="0047739E"/>
    <w:rsid w:val="005C5DBE"/>
    <w:rsid w:val="00656787"/>
    <w:rsid w:val="006C2C04"/>
    <w:rsid w:val="00842E4C"/>
    <w:rsid w:val="008533BE"/>
    <w:rsid w:val="00883B89"/>
    <w:rsid w:val="00D10B0B"/>
    <w:rsid w:val="00D755CE"/>
    <w:rsid w:val="00E9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3614D4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2024-07-18T08:17:00Z</dcterms:created>
  <dcterms:modified xsi:type="dcterms:W3CDTF">2024-07-18T08:17:00Z</dcterms:modified>
</cp:coreProperties>
</file>