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3AFD5" w14:textId="77777777" w:rsidR="001D5761" w:rsidRDefault="00E11873" w:rsidP="00E11873">
      <w:pPr>
        <w:spacing w:before="40" w:after="40"/>
        <w:rPr>
          <w:rFonts w:eastAsia="SimSun"/>
          <w:lang w:eastAsia="ja-JP"/>
        </w:rPr>
      </w:pPr>
      <w:bookmarkStart w:id="0" w:name="_Hlk65842761"/>
      <w:bookmarkStart w:id="1" w:name="m2a"/>
      <w:bookmarkStart w:id="2" w:name="hiv2h"/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</w:p>
    <w:p w14:paraId="37FD50BA" w14:textId="77777777" w:rsidR="001D5761" w:rsidRDefault="001D5761" w:rsidP="00E11873">
      <w:pPr>
        <w:spacing w:before="40" w:after="40"/>
        <w:rPr>
          <w:rFonts w:eastAsia="SimSun"/>
          <w:lang w:eastAsia="ja-JP"/>
        </w:rPr>
      </w:pPr>
    </w:p>
    <w:p w14:paraId="0C0EBAF4" w14:textId="77777777" w:rsidR="001D5761" w:rsidRDefault="001D5761" w:rsidP="00E11873">
      <w:pPr>
        <w:spacing w:before="40" w:after="40"/>
        <w:rPr>
          <w:rFonts w:eastAsia="SimSun"/>
          <w:lang w:eastAsia="ja-JP"/>
        </w:rPr>
      </w:pPr>
    </w:p>
    <w:p w14:paraId="2C26CBC7" w14:textId="77777777" w:rsidR="001D5761" w:rsidRDefault="001D5761" w:rsidP="00E11873">
      <w:pPr>
        <w:spacing w:before="40" w:after="40"/>
        <w:rPr>
          <w:rFonts w:eastAsia="SimSun"/>
          <w:lang w:eastAsia="ja-JP"/>
        </w:rPr>
      </w:pPr>
    </w:p>
    <w:p w14:paraId="6764606A" w14:textId="77777777" w:rsidR="001D5761" w:rsidRPr="00FC39FE" w:rsidRDefault="003A3043" w:rsidP="00E11873">
      <w:pPr>
        <w:spacing w:before="40" w:after="40"/>
        <w:rPr>
          <w:rFonts w:eastAsia="SimSun"/>
          <w:u w:val="single"/>
          <w:lang w:eastAsia="ja-JP"/>
        </w:rPr>
      </w:pPr>
      <w:r w:rsidRPr="00FC39FE">
        <w:rPr>
          <w:rFonts w:eastAsia="SimSun"/>
          <w:u w:val="single"/>
          <w:lang w:eastAsia="ja-JP"/>
        </w:rPr>
        <w:t xml:space="preserve">3. </w:t>
      </w:r>
      <w:proofErr w:type="spellStart"/>
      <w:r w:rsidRPr="00FC39FE">
        <w:rPr>
          <w:rFonts w:eastAsia="SimSun"/>
          <w:u w:val="single"/>
          <w:lang w:eastAsia="ja-JP"/>
        </w:rPr>
        <w:t>melléklet</w:t>
      </w:r>
      <w:proofErr w:type="spellEnd"/>
    </w:p>
    <w:p w14:paraId="10D3BB85" w14:textId="77777777" w:rsidR="001D5761" w:rsidRDefault="001D5761" w:rsidP="00E11873">
      <w:pPr>
        <w:spacing w:before="40" w:after="40"/>
        <w:rPr>
          <w:rFonts w:eastAsia="SimSun"/>
          <w:lang w:eastAsia="ja-JP"/>
        </w:rPr>
      </w:pPr>
    </w:p>
    <w:p w14:paraId="25CD9E35" w14:textId="77777777" w:rsidR="00E11873" w:rsidRDefault="00E11873" w:rsidP="001D5761">
      <w:pPr>
        <w:spacing w:before="40" w:after="40"/>
        <w:ind w:left="4320"/>
        <w:rPr>
          <w:rStyle w:val="Hiperhivatkozs"/>
          <w:rFonts w:ascii="Arial" w:hAnsi="Arial" w:cs="Arial"/>
          <w:sz w:val="22"/>
          <w:szCs w:val="22"/>
        </w:rPr>
      </w:pPr>
      <w:r w:rsidRPr="00771930">
        <w:rPr>
          <w:rStyle w:val="Hiperhivatkozs"/>
          <w:rFonts w:ascii="Arial" w:hAnsi="Arial" w:cs="Arial"/>
          <w:sz w:val="22"/>
          <w:szCs w:val="22"/>
        </w:rPr>
        <w:t>TOP_P</w:t>
      </w:r>
      <w:r w:rsidR="004F269A">
        <w:rPr>
          <w:rStyle w:val="Hiperhivatkozs"/>
          <w:rFonts w:ascii="Arial" w:hAnsi="Arial" w:cs="Arial"/>
          <w:sz w:val="22"/>
          <w:szCs w:val="22"/>
        </w:rPr>
        <w:t>LUSZ</w:t>
      </w:r>
      <w:r w:rsidRPr="00771930">
        <w:rPr>
          <w:rStyle w:val="Hiperhivatkozs"/>
          <w:rFonts w:ascii="Arial" w:hAnsi="Arial" w:cs="Arial"/>
          <w:sz w:val="22"/>
          <w:szCs w:val="22"/>
        </w:rPr>
        <w:t>-3.1.1-21</w:t>
      </w:r>
      <w:r w:rsidR="00D13E91">
        <w:rPr>
          <w:rStyle w:val="Hiperhivatkozs"/>
          <w:rFonts w:ascii="Arial" w:hAnsi="Arial" w:cs="Arial"/>
          <w:sz w:val="22"/>
          <w:szCs w:val="22"/>
        </w:rPr>
        <w:t>-</w:t>
      </w:r>
      <w:r w:rsidR="007221A4">
        <w:rPr>
          <w:rStyle w:val="Hiperhivatkozs"/>
          <w:rFonts w:ascii="Arial" w:hAnsi="Arial" w:cs="Arial"/>
          <w:sz w:val="22"/>
          <w:szCs w:val="22"/>
        </w:rPr>
        <w:t>KO</w:t>
      </w:r>
      <w:r w:rsidR="00D13E91">
        <w:rPr>
          <w:rStyle w:val="Hiperhivatkozs"/>
          <w:rFonts w:ascii="Arial" w:hAnsi="Arial" w:cs="Arial"/>
          <w:sz w:val="22"/>
          <w:szCs w:val="22"/>
        </w:rPr>
        <w:t>1-2022-00001</w:t>
      </w:r>
    </w:p>
    <w:p w14:paraId="5C3B1644" w14:textId="77777777" w:rsidR="001D5761" w:rsidRDefault="001D5761" w:rsidP="001D5761">
      <w:pPr>
        <w:spacing w:before="40" w:after="40"/>
        <w:ind w:left="4320"/>
        <w:rPr>
          <w:rStyle w:val="Hiperhivatkozs"/>
          <w:rFonts w:ascii="Arial" w:hAnsi="Arial" w:cs="Arial"/>
          <w:sz w:val="22"/>
          <w:szCs w:val="22"/>
        </w:rPr>
      </w:pPr>
    </w:p>
    <w:p w14:paraId="61D225B0" w14:textId="77777777" w:rsidR="001D5761" w:rsidRPr="004F269A" w:rsidRDefault="001D5761" w:rsidP="001D5761">
      <w:pPr>
        <w:spacing w:before="40" w:after="40"/>
        <w:ind w:left="4320"/>
        <w:rPr>
          <w:rStyle w:val="Hiperhivatkozs"/>
          <w:rFonts w:ascii="Arial" w:hAnsi="Arial" w:cs="Arial"/>
          <w:sz w:val="22"/>
          <w:szCs w:val="22"/>
          <w:lang w:val="hu-HU"/>
        </w:rPr>
      </w:pPr>
    </w:p>
    <w:p w14:paraId="55FCBBDC" w14:textId="77777777" w:rsidR="001D5761" w:rsidRPr="004F269A" w:rsidRDefault="001D5761" w:rsidP="001D5761">
      <w:pPr>
        <w:jc w:val="center"/>
        <w:rPr>
          <w:b/>
          <w:bCs/>
          <w:sz w:val="22"/>
          <w:szCs w:val="22"/>
          <w:lang w:val="hu-HU"/>
        </w:rPr>
      </w:pPr>
      <w:r w:rsidRPr="004F269A">
        <w:rPr>
          <w:b/>
          <w:bCs/>
          <w:sz w:val="22"/>
          <w:szCs w:val="22"/>
          <w:lang w:val="hu-HU"/>
        </w:rPr>
        <w:t>ÁFA nyilatkozat</w:t>
      </w:r>
    </w:p>
    <w:p w14:paraId="5BBFC87A" w14:textId="77777777" w:rsidR="001D5761" w:rsidRPr="004F269A" w:rsidRDefault="001D5761" w:rsidP="001D5761">
      <w:pPr>
        <w:jc w:val="center"/>
        <w:rPr>
          <w:sz w:val="22"/>
          <w:szCs w:val="22"/>
          <w:lang w:val="hu-HU"/>
        </w:rPr>
      </w:pPr>
    </w:p>
    <w:p w14:paraId="677ADD30" w14:textId="77777777" w:rsidR="001D5761" w:rsidRPr="004F269A" w:rsidRDefault="001D5761" w:rsidP="001D5761">
      <w:pPr>
        <w:jc w:val="both"/>
        <w:rPr>
          <w:b/>
          <w:bCs/>
          <w:sz w:val="22"/>
          <w:szCs w:val="22"/>
          <w:lang w:val="hu-HU"/>
        </w:rPr>
      </w:pPr>
    </w:p>
    <w:p w14:paraId="6F8477B7" w14:textId="77777777" w:rsidR="001D5761" w:rsidRPr="004F269A" w:rsidRDefault="001D5761" w:rsidP="001D5761">
      <w:pPr>
        <w:jc w:val="both"/>
        <w:rPr>
          <w:sz w:val="22"/>
          <w:szCs w:val="22"/>
          <w:lang w:val="hu-HU"/>
        </w:rPr>
      </w:pPr>
      <w:r w:rsidRPr="004F269A">
        <w:rPr>
          <w:sz w:val="22"/>
          <w:szCs w:val="22"/>
          <w:lang w:val="hu-HU"/>
        </w:rPr>
        <w:t>(A tervezett adóügyi helyzettől függően csak egy nyilatkozat tölthető ki! ÁFA tv. alapján)</w:t>
      </w:r>
    </w:p>
    <w:p w14:paraId="47F19C4B" w14:textId="77777777" w:rsidR="001D5761" w:rsidRPr="004F269A" w:rsidRDefault="001D5761" w:rsidP="001D5761">
      <w:pPr>
        <w:ind w:left="708" w:firstLine="708"/>
        <w:jc w:val="right"/>
        <w:rPr>
          <w:sz w:val="22"/>
          <w:szCs w:val="22"/>
          <w:lang w:val="hu-HU"/>
        </w:rPr>
      </w:pPr>
    </w:p>
    <w:p w14:paraId="1B05C9FB" w14:textId="77777777" w:rsidR="001D5761" w:rsidRPr="004F269A" w:rsidRDefault="001D5761" w:rsidP="001D5761">
      <w:pPr>
        <w:ind w:left="708" w:firstLine="708"/>
        <w:rPr>
          <w:sz w:val="22"/>
          <w:szCs w:val="22"/>
          <w:lang w:val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2460"/>
        <w:gridCol w:w="3071"/>
        <w:gridCol w:w="3071"/>
      </w:tblGrid>
      <w:tr w:rsidR="001D5761" w:rsidRPr="004F269A" w14:paraId="6113D39B" w14:textId="77777777" w:rsidTr="00224583">
        <w:tc>
          <w:tcPr>
            <w:tcW w:w="610" w:type="dxa"/>
            <w:tcBorders>
              <w:top w:val="single" w:sz="4" w:space="0" w:color="auto"/>
              <w:bottom w:val="nil"/>
              <w:right w:val="nil"/>
            </w:tcBorders>
          </w:tcPr>
          <w:p w14:paraId="482268C4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  <w:r w:rsidRPr="004F269A">
              <w:rPr>
                <w:sz w:val="22"/>
                <w:szCs w:val="22"/>
                <w:lang w:val="hu-HU"/>
              </w:rPr>
              <w:t xml:space="preserve">1. </w:t>
            </w:r>
          </w:p>
        </w:tc>
        <w:tc>
          <w:tcPr>
            <w:tcW w:w="8602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14:paraId="6B1A0516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  <w:r w:rsidRPr="004F269A">
              <w:rPr>
                <w:sz w:val="22"/>
                <w:szCs w:val="22"/>
                <w:lang w:val="hu-HU"/>
              </w:rPr>
              <w:t>A kérelmező nem kíván alanya lenni az ÁFÁ-</w:t>
            </w:r>
            <w:proofErr w:type="spellStart"/>
            <w:r w:rsidRPr="004F269A">
              <w:rPr>
                <w:sz w:val="22"/>
                <w:szCs w:val="22"/>
                <w:lang w:val="hu-HU"/>
              </w:rPr>
              <w:t>nak</w:t>
            </w:r>
            <w:proofErr w:type="spellEnd"/>
            <w:r w:rsidRPr="004F269A">
              <w:rPr>
                <w:sz w:val="22"/>
                <w:szCs w:val="22"/>
                <w:lang w:val="hu-HU"/>
              </w:rPr>
              <w:t>. Az elszámolásnál az ÁFA-</w:t>
            </w:r>
            <w:proofErr w:type="spellStart"/>
            <w:r w:rsidRPr="004F269A">
              <w:rPr>
                <w:sz w:val="22"/>
                <w:szCs w:val="22"/>
                <w:lang w:val="hu-HU"/>
              </w:rPr>
              <w:t>val</w:t>
            </w:r>
            <w:proofErr w:type="spellEnd"/>
            <w:r w:rsidRPr="004F269A">
              <w:rPr>
                <w:sz w:val="22"/>
                <w:szCs w:val="22"/>
                <w:lang w:val="hu-HU"/>
              </w:rPr>
              <w:t xml:space="preserve"> növelt (bruttó) összeg kerül figyelembevételre.</w:t>
            </w:r>
          </w:p>
          <w:p w14:paraId="60420DAF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</w:p>
        </w:tc>
      </w:tr>
      <w:tr w:rsidR="001D5761" w:rsidRPr="004F269A" w14:paraId="074D9AAA" w14:textId="77777777" w:rsidTr="00224583">
        <w:trPr>
          <w:cantSplit/>
        </w:trPr>
        <w:tc>
          <w:tcPr>
            <w:tcW w:w="3070" w:type="dxa"/>
            <w:gridSpan w:val="2"/>
            <w:tcBorders>
              <w:top w:val="nil"/>
              <w:right w:val="nil"/>
            </w:tcBorders>
          </w:tcPr>
          <w:p w14:paraId="50A9C3C4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  <w:r w:rsidRPr="004F269A">
              <w:rPr>
                <w:sz w:val="22"/>
                <w:szCs w:val="22"/>
                <w:lang w:val="hu-HU"/>
              </w:rPr>
              <w:t>Kelt: ………………..............</w:t>
            </w: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14:paraId="1BC8039B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</w:p>
        </w:tc>
        <w:tc>
          <w:tcPr>
            <w:tcW w:w="3071" w:type="dxa"/>
            <w:tcBorders>
              <w:top w:val="nil"/>
              <w:left w:val="nil"/>
            </w:tcBorders>
          </w:tcPr>
          <w:p w14:paraId="633F1D22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  <w:r w:rsidRPr="004F269A">
              <w:rPr>
                <w:sz w:val="22"/>
                <w:szCs w:val="22"/>
                <w:lang w:val="hu-HU"/>
              </w:rPr>
              <w:t>..............................................</w:t>
            </w:r>
          </w:p>
        </w:tc>
      </w:tr>
      <w:tr w:rsidR="001D5761" w:rsidRPr="004F269A" w14:paraId="0FB22D6E" w14:textId="77777777" w:rsidTr="00224583">
        <w:tc>
          <w:tcPr>
            <w:tcW w:w="9212" w:type="dxa"/>
            <w:gridSpan w:val="4"/>
            <w:tcBorders>
              <w:bottom w:val="single" w:sz="4" w:space="0" w:color="auto"/>
            </w:tcBorders>
          </w:tcPr>
          <w:p w14:paraId="47332228" w14:textId="77777777" w:rsidR="001D5761" w:rsidRPr="004F269A" w:rsidRDefault="001D5761" w:rsidP="00224583">
            <w:pPr>
              <w:tabs>
                <w:tab w:val="right" w:pos="6600"/>
              </w:tabs>
              <w:jc w:val="both"/>
              <w:rPr>
                <w:sz w:val="22"/>
                <w:szCs w:val="22"/>
                <w:lang w:val="hu-HU"/>
              </w:rPr>
            </w:pPr>
            <w:r w:rsidRPr="004F269A">
              <w:rPr>
                <w:sz w:val="22"/>
                <w:szCs w:val="22"/>
                <w:lang w:val="hu-HU"/>
              </w:rPr>
              <w:t xml:space="preserve">                                                                                                                               a kérelmező aláírása</w:t>
            </w:r>
          </w:p>
        </w:tc>
      </w:tr>
    </w:tbl>
    <w:p w14:paraId="418580B8" w14:textId="77777777" w:rsidR="001D5761" w:rsidRPr="004F269A" w:rsidRDefault="001D5761" w:rsidP="001D5761">
      <w:pPr>
        <w:jc w:val="both"/>
        <w:rPr>
          <w:sz w:val="22"/>
          <w:szCs w:val="22"/>
          <w:lang w:val="hu-HU"/>
        </w:rPr>
      </w:pPr>
    </w:p>
    <w:p w14:paraId="39A7EFAE" w14:textId="77777777" w:rsidR="001D5761" w:rsidRPr="004F269A" w:rsidRDefault="001D5761" w:rsidP="001D5761">
      <w:pPr>
        <w:jc w:val="both"/>
        <w:rPr>
          <w:sz w:val="22"/>
          <w:szCs w:val="22"/>
          <w:lang w:val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2460"/>
        <w:gridCol w:w="3071"/>
        <w:gridCol w:w="3071"/>
      </w:tblGrid>
      <w:tr w:rsidR="001D5761" w:rsidRPr="004F269A" w14:paraId="212B7934" w14:textId="77777777" w:rsidTr="00224583">
        <w:tc>
          <w:tcPr>
            <w:tcW w:w="610" w:type="dxa"/>
            <w:tcBorders>
              <w:top w:val="single" w:sz="4" w:space="0" w:color="auto"/>
              <w:bottom w:val="nil"/>
              <w:right w:val="nil"/>
            </w:tcBorders>
          </w:tcPr>
          <w:p w14:paraId="7AA2C212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  <w:r w:rsidRPr="004F269A">
              <w:rPr>
                <w:sz w:val="22"/>
                <w:szCs w:val="22"/>
                <w:lang w:val="hu-HU"/>
              </w:rPr>
              <w:t xml:space="preserve">2. </w:t>
            </w:r>
          </w:p>
        </w:tc>
        <w:tc>
          <w:tcPr>
            <w:tcW w:w="8602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14:paraId="50FC20E7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  <w:r w:rsidRPr="004F269A">
              <w:rPr>
                <w:sz w:val="22"/>
                <w:szCs w:val="22"/>
                <w:lang w:val="hu-HU"/>
              </w:rPr>
              <w:t>A kérelmező alanya kíván lenni az ÁFA-</w:t>
            </w:r>
            <w:proofErr w:type="spellStart"/>
            <w:r w:rsidRPr="004F269A">
              <w:rPr>
                <w:sz w:val="22"/>
                <w:szCs w:val="22"/>
                <w:lang w:val="hu-HU"/>
              </w:rPr>
              <w:t>nak</w:t>
            </w:r>
            <w:proofErr w:type="spellEnd"/>
            <w:r w:rsidRPr="004F269A">
              <w:rPr>
                <w:sz w:val="22"/>
                <w:szCs w:val="22"/>
                <w:lang w:val="hu-HU"/>
              </w:rPr>
              <w:t>, a kérelemben megjelölt tevékenységgel kapcsolatban felmerült költségeihez kapcsolódó ÁFA-t visszaigényli. Az elszámolásnál az ÁFA nélküli (nettó) összeg kerül figyelembevételre.</w:t>
            </w:r>
          </w:p>
          <w:p w14:paraId="73871B33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</w:p>
        </w:tc>
      </w:tr>
      <w:tr w:rsidR="001D5761" w:rsidRPr="004F269A" w14:paraId="711B714D" w14:textId="77777777" w:rsidTr="00224583">
        <w:trPr>
          <w:cantSplit/>
        </w:trPr>
        <w:tc>
          <w:tcPr>
            <w:tcW w:w="3070" w:type="dxa"/>
            <w:gridSpan w:val="2"/>
            <w:tcBorders>
              <w:top w:val="nil"/>
              <w:right w:val="nil"/>
            </w:tcBorders>
          </w:tcPr>
          <w:p w14:paraId="1BD5752B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  <w:r w:rsidRPr="004F269A">
              <w:rPr>
                <w:sz w:val="22"/>
                <w:szCs w:val="22"/>
                <w:lang w:val="hu-HU"/>
              </w:rPr>
              <w:t>Kelt: ………………..............</w:t>
            </w: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14:paraId="66FCABB7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</w:p>
        </w:tc>
        <w:tc>
          <w:tcPr>
            <w:tcW w:w="3071" w:type="dxa"/>
            <w:tcBorders>
              <w:top w:val="nil"/>
              <w:left w:val="nil"/>
            </w:tcBorders>
          </w:tcPr>
          <w:p w14:paraId="0654750F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  <w:r w:rsidRPr="004F269A">
              <w:rPr>
                <w:sz w:val="22"/>
                <w:szCs w:val="22"/>
                <w:lang w:val="hu-HU"/>
              </w:rPr>
              <w:t>..............................................</w:t>
            </w:r>
          </w:p>
        </w:tc>
      </w:tr>
      <w:tr w:rsidR="001D5761" w:rsidRPr="004F269A" w14:paraId="742B10DB" w14:textId="77777777" w:rsidTr="00224583">
        <w:tc>
          <w:tcPr>
            <w:tcW w:w="9212" w:type="dxa"/>
            <w:gridSpan w:val="4"/>
            <w:tcBorders>
              <w:bottom w:val="single" w:sz="4" w:space="0" w:color="auto"/>
            </w:tcBorders>
          </w:tcPr>
          <w:p w14:paraId="44D6814C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  <w:r w:rsidRPr="004F269A">
              <w:rPr>
                <w:sz w:val="22"/>
                <w:szCs w:val="22"/>
                <w:lang w:val="hu-HU"/>
              </w:rPr>
              <w:t xml:space="preserve">                                                                                                                               a kérelmező aláírása</w:t>
            </w:r>
          </w:p>
        </w:tc>
      </w:tr>
    </w:tbl>
    <w:p w14:paraId="33329001" w14:textId="77777777" w:rsidR="001D5761" w:rsidRPr="004F269A" w:rsidRDefault="001D5761" w:rsidP="001D5761">
      <w:pPr>
        <w:jc w:val="both"/>
        <w:rPr>
          <w:sz w:val="22"/>
          <w:szCs w:val="22"/>
          <w:lang w:val="hu-HU"/>
        </w:rPr>
      </w:pPr>
    </w:p>
    <w:p w14:paraId="35CB4650" w14:textId="77777777" w:rsidR="001D5761" w:rsidRPr="004F269A" w:rsidRDefault="001D5761" w:rsidP="001D5761">
      <w:pPr>
        <w:jc w:val="both"/>
        <w:rPr>
          <w:sz w:val="22"/>
          <w:szCs w:val="22"/>
          <w:lang w:val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2460"/>
        <w:gridCol w:w="3071"/>
        <w:gridCol w:w="3071"/>
      </w:tblGrid>
      <w:tr w:rsidR="001D5761" w:rsidRPr="004F269A" w14:paraId="115111DB" w14:textId="77777777" w:rsidTr="00224583">
        <w:tc>
          <w:tcPr>
            <w:tcW w:w="610" w:type="dxa"/>
            <w:tcBorders>
              <w:top w:val="single" w:sz="4" w:space="0" w:color="auto"/>
              <w:bottom w:val="nil"/>
              <w:right w:val="nil"/>
            </w:tcBorders>
          </w:tcPr>
          <w:p w14:paraId="52553DA2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  <w:r w:rsidRPr="004F269A">
              <w:rPr>
                <w:sz w:val="22"/>
                <w:szCs w:val="22"/>
                <w:lang w:val="hu-HU"/>
              </w:rPr>
              <w:t xml:space="preserve">3. </w:t>
            </w:r>
          </w:p>
        </w:tc>
        <w:tc>
          <w:tcPr>
            <w:tcW w:w="8602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14:paraId="2B2A5023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  <w:r w:rsidRPr="004F269A">
              <w:rPr>
                <w:sz w:val="22"/>
                <w:szCs w:val="22"/>
                <w:lang w:val="hu-HU"/>
              </w:rPr>
              <w:t>A kérelmező alanya kíván lenni az ÁFA-</w:t>
            </w:r>
            <w:proofErr w:type="spellStart"/>
            <w:r w:rsidRPr="004F269A">
              <w:rPr>
                <w:sz w:val="22"/>
                <w:szCs w:val="22"/>
                <w:lang w:val="hu-HU"/>
              </w:rPr>
              <w:t>nak</w:t>
            </w:r>
            <w:proofErr w:type="spellEnd"/>
            <w:r w:rsidRPr="004F269A">
              <w:rPr>
                <w:sz w:val="22"/>
                <w:szCs w:val="22"/>
                <w:lang w:val="hu-HU"/>
              </w:rPr>
              <w:t>, de azt a jelen szerződéshez kapcsolódóan nem igényelheti vissza. A kérelmező vállalja, hogy a kérelemben megjelölt tevékenységgel kapcsolatban felmerült költségeit tételesen elkülöníti és az ezekhez kapcsolódó ÁFA-t nem igényli vissza, sem a tevékenység megkezdésekor, sem a szerződés érvényességi időtartamán belül. Az elszámolásnál az ÁFA-</w:t>
            </w:r>
            <w:proofErr w:type="spellStart"/>
            <w:r w:rsidRPr="004F269A">
              <w:rPr>
                <w:sz w:val="22"/>
                <w:szCs w:val="22"/>
                <w:lang w:val="hu-HU"/>
              </w:rPr>
              <w:t>val</w:t>
            </w:r>
            <w:proofErr w:type="spellEnd"/>
            <w:r w:rsidRPr="004F269A">
              <w:rPr>
                <w:sz w:val="22"/>
                <w:szCs w:val="22"/>
                <w:lang w:val="hu-HU"/>
              </w:rPr>
              <w:t xml:space="preserve"> növelt (bruttó) összeg kerül figyelembevételre.</w:t>
            </w:r>
          </w:p>
        </w:tc>
      </w:tr>
      <w:tr w:rsidR="001D5761" w:rsidRPr="004F269A" w14:paraId="494E6B98" w14:textId="77777777" w:rsidTr="00224583">
        <w:trPr>
          <w:cantSplit/>
        </w:trPr>
        <w:tc>
          <w:tcPr>
            <w:tcW w:w="3070" w:type="dxa"/>
            <w:gridSpan w:val="2"/>
            <w:tcBorders>
              <w:top w:val="nil"/>
              <w:right w:val="nil"/>
            </w:tcBorders>
          </w:tcPr>
          <w:p w14:paraId="6E26A871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</w:p>
          <w:p w14:paraId="5C18E57E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  <w:r w:rsidRPr="004F269A">
              <w:rPr>
                <w:sz w:val="22"/>
                <w:szCs w:val="22"/>
                <w:lang w:val="hu-HU"/>
              </w:rPr>
              <w:t>Kelt: ………………..............</w:t>
            </w: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14:paraId="42290916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</w:p>
        </w:tc>
        <w:tc>
          <w:tcPr>
            <w:tcW w:w="3071" w:type="dxa"/>
            <w:tcBorders>
              <w:top w:val="nil"/>
              <w:left w:val="nil"/>
            </w:tcBorders>
          </w:tcPr>
          <w:p w14:paraId="3B4E6390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  <w:r w:rsidRPr="004F269A">
              <w:rPr>
                <w:sz w:val="22"/>
                <w:szCs w:val="22"/>
                <w:lang w:val="hu-HU"/>
              </w:rPr>
              <w:t>..............................................</w:t>
            </w:r>
          </w:p>
        </w:tc>
      </w:tr>
      <w:tr w:rsidR="001D5761" w:rsidRPr="004F269A" w14:paraId="0BD05618" w14:textId="77777777" w:rsidTr="00224583">
        <w:tc>
          <w:tcPr>
            <w:tcW w:w="9212" w:type="dxa"/>
            <w:gridSpan w:val="4"/>
            <w:tcBorders>
              <w:bottom w:val="single" w:sz="4" w:space="0" w:color="auto"/>
            </w:tcBorders>
          </w:tcPr>
          <w:p w14:paraId="60828FB7" w14:textId="77777777" w:rsidR="001D5761" w:rsidRPr="004F269A" w:rsidRDefault="001D5761" w:rsidP="00224583">
            <w:pPr>
              <w:tabs>
                <w:tab w:val="right" w:pos="6550"/>
                <w:tab w:val="right" w:pos="6720"/>
              </w:tabs>
              <w:jc w:val="both"/>
              <w:rPr>
                <w:sz w:val="22"/>
                <w:szCs w:val="22"/>
                <w:lang w:val="hu-HU"/>
              </w:rPr>
            </w:pPr>
            <w:r w:rsidRPr="004F269A">
              <w:rPr>
                <w:sz w:val="22"/>
                <w:szCs w:val="22"/>
                <w:lang w:val="hu-HU"/>
              </w:rPr>
              <w:t xml:space="preserve">                                                                                                                                  a kérelmező aláírása</w:t>
            </w:r>
          </w:p>
        </w:tc>
      </w:tr>
    </w:tbl>
    <w:p w14:paraId="52839ECD" w14:textId="77777777" w:rsidR="001D5761" w:rsidRPr="004F269A" w:rsidRDefault="001D5761" w:rsidP="001D5761">
      <w:pPr>
        <w:tabs>
          <w:tab w:val="left" w:pos="1440"/>
          <w:tab w:val="left" w:pos="1728"/>
        </w:tabs>
        <w:jc w:val="both"/>
        <w:rPr>
          <w:sz w:val="22"/>
          <w:szCs w:val="22"/>
          <w:lang w:val="hu-HU"/>
        </w:rPr>
      </w:pPr>
    </w:p>
    <w:tbl>
      <w:tblPr>
        <w:tblW w:w="881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"/>
        <w:gridCol w:w="8602"/>
      </w:tblGrid>
      <w:tr w:rsidR="001D5761" w:rsidRPr="004F269A" w14:paraId="524DC7D3" w14:textId="77777777" w:rsidTr="002D2D55">
        <w:tc>
          <w:tcPr>
            <w:tcW w:w="210" w:type="dxa"/>
          </w:tcPr>
          <w:p w14:paraId="1E6FEE46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</w:p>
          <w:p w14:paraId="4714B810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</w:p>
          <w:p w14:paraId="00E62657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</w:p>
          <w:p w14:paraId="185999FF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</w:p>
          <w:p w14:paraId="40757C91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</w:p>
        </w:tc>
        <w:tc>
          <w:tcPr>
            <w:tcW w:w="8602" w:type="dxa"/>
          </w:tcPr>
          <w:p w14:paraId="76389D1A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  <w:r w:rsidRPr="004F269A">
              <w:rPr>
                <w:sz w:val="22"/>
                <w:szCs w:val="22"/>
                <w:lang w:val="hu-HU"/>
              </w:rPr>
              <w:t>Nyilatkozom, hogy az ÁFA levonási jogosultságomban bekövetkezett változásokat haladéktalanul bejelentem.</w:t>
            </w:r>
          </w:p>
          <w:p w14:paraId="74EFEF78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</w:p>
          <w:p w14:paraId="33C2C6B4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</w:p>
        </w:tc>
      </w:tr>
    </w:tbl>
    <w:p w14:paraId="0CF7BABA" w14:textId="77777777" w:rsidR="001D5761" w:rsidRPr="001D5761" w:rsidRDefault="001D5761" w:rsidP="001D5761">
      <w:pPr>
        <w:spacing w:before="40" w:after="40"/>
        <w:rPr>
          <w:rFonts w:eastAsia="SimSun"/>
          <w:sz w:val="22"/>
          <w:szCs w:val="22"/>
          <w:lang w:eastAsia="ja-JP"/>
        </w:rPr>
      </w:pPr>
    </w:p>
    <w:bookmarkEnd w:id="0"/>
    <w:bookmarkEnd w:id="1"/>
    <w:bookmarkEnd w:id="2"/>
    <w:p w14:paraId="16C33994" w14:textId="77777777" w:rsidR="001A4D40" w:rsidRPr="001D5761" w:rsidRDefault="001D5761" w:rsidP="001D5761">
      <w:pPr>
        <w:rPr>
          <w:sz w:val="22"/>
          <w:szCs w:val="22"/>
        </w:rPr>
      </w:pPr>
      <w:r w:rsidRPr="001D5761">
        <w:rPr>
          <w:noProof/>
          <w:sz w:val="22"/>
          <w:szCs w:val="22"/>
          <w:lang w:val="hu-HU" w:eastAsia="hu-HU"/>
        </w:rPr>
        <w:drawing>
          <wp:anchor distT="0" distB="0" distL="114300" distR="114300" simplePos="0" relativeHeight="251674624" behindDoc="1" locked="0" layoutInCell="1" allowOverlap="1" wp14:anchorId="5A84AB98" wp14:editId="2EB7D557">
            <wp:simplePos x="0" y="0"/>
            <wp:positionH relativeFrom="page">
              <wp:posOffset>3491865</wp:posOffset>
            </wp:positionH>
            <wp:positionV relativeFrom="page">
              <wp:posOffset>9397365</wp:posOffset>
            </wp:positionV>
            <wp:extent cx="4068445" cy="1298575"/>
            <wp:effectExtent l="19050" t="0" r="8255" b="0"/>
            <wp:wrapTight wrapText="bothSides">
              <wp:wrapPolygon edited="0">
                <wp:start x="-101" y="0"/>
                <wp:lineTo x="-101" y="21230"/>
                <wp:lineTo x="21644" y="21230"/>
                <wp:lineTo x="21644" y="0"/>
                <wp:lineTo x="-101" y="0"/>
              </wp:wrapPolygon>
            </wp:wrapTight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8445" cy="129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648CA" w:rsidRPr="001D5761">
        <w:rPr>
          <w:noProof/>
          <w:sz w:val="22"/>
          <w:szCs w:val="22"/>
          <w:lang w:val="hu-HU" w:eastAsia="hu-HU"/>
        </w:rPr>
        <w:drawing>
          <wp:anchor distT="0" distB="0" distL="114300" distR="114300" simplePos="0" relativeHeight="251672576" behindDoc="0" locked="0" layoutInCell="1" allowOverlap="1" wp14:anchorId="5D802C64" wp14:editId="1933E49A">
            <wp:simplePos x="0" y="0"/>
            <wp:positionH relativeFrom="column">
              <wp:posOffset>5486400</wp:posOffset>
            </wp:positionH>
            <wp:positionV relativeFrom="paragraph">
              <wp:posOffset>9486900</wp:posOffset>
            </wp:positionV>
            <wp:extent cx="485140" cy="498475"/>
            <wp:effectExtent l="0" t="0" r="0" b="9525"/>
            <wp:wrapNone/>
            <wp:docPr id="11" name="Picture 11" descr="Mac os 2:MILÁN:SZTP:miniszterium_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 os 2:MILÁN:SZTP:miniszterium_0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49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  </a:ext>
                    </a:extLst>
                  </pic:spPr>
                </pic:pic>
              </a:graphicData>
            </a:graphic>
          </wp:anchor>
        </w:drawing>
      </w:r>
    </w:p>
    <w:sectPr w:rsidR="001A4D40" w:rsidRPr="001D5761" w:rsidSect="001D5761">
      <w:headerReference w:type="default" r:id="rId9"/>
      <w:footerReference w:type="default" r:id="rId10"/>
      <w:pgSz w:w="11900" w:h="16840"/>
      <w:pgMar w:top="284" w:right="1797" w:bottom="1440" w:left="179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74AF90" w14:textId="77777777" w:rsidR="00C67895" w:rsidRDefault="00C67895" w:rsidP="004E4935">
      <w:r>
        <w:separator/>
      </w:r>
    </w:p>
  </w:endnote>
  <w:endnote w:type="continuationSeparator" w:id="0">
    <w:p w14:paraId="0C890298" w14:textId="77777777" w:rsidR="00C67895" w:rsidRDefault="00C67895" w:rsidP="004E4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0AB14" w14:textId="77777777" w:rsidR="00DC3DCD" w:rsidRPr="004F269A" w:rsidRDefault="00CC0C4D" w:rsidP="00CC0C4D">
    <w:pPr>
      <w:rPr>
        <w:rFonts w:ascii="Times New Roman" w:hAnsi="Times New Roman" w:cs="Times New Roman"/>
        <w:sz w:val="16"/>
        <w:szCs w:val="16"/>
        <w:lang w:val="hu-HU"/>
      </w:rPr>
    </w:pPr>
    <w:r w:rsidRPr="004F269A">
      <w:rPr>
        <w:rFonts w:ascii="Times New Roman" w:hAnsi="Times New Roman" w:cs="Times New Roman"/>
        <w:sz w:val="16"/>
        <w:szCs w:val="16"/>
        <w:lang w:val="hu-HU"/>
      </w:rPr>
      <w:t xml:space="preserve">Foglalkoztatási, Foglalkoztatás-felügyeleti és </w:t>
    </w:r>
  </w:p>
  <w:p w14:paraId="4B9FE17A" w14:textId="77777777" w:rsidR="00CC0C4D" w:rsidRPr="004F269A" w:rsidRDefault="00CC0C4D" w:rsidP="00CC0C4D">
    <w:pPr>
      <w:rPr>
        <w:rFonts w:ascii="Times New Roman" w:hAnsi="Times New Roman" w:cs="Times New Roman"/>
        <w:sz w:val="16"/>
        <w:szCs w:val="16"/>
        <w:lang w:val="hu-HU"/>
      </w:rPr>
    </w:pPr>
    <w:r w:rsidRPr="004F269A">
      <w:rPr>
        <w:rFonts w:ascii="Times New Roman" w:hAnsi="Times New Roman" w:cs="Times New Roman"/>
        <w:sz w:val="16"/>
        <w:szCs w:val="16"/>
        <w:lang w:val="hu-HU"/>
      </w:rPr>
      <w:t>Munkavédelmi Főosztály</w:t>
    </w:r>
  </w:p>
  <w:p w14:paraId="4F99DC89" w14:textId="77777777" w:rsidR="00CC0C4D" w:rsidRPr="004F269A" w:rsidRDefault="00CC0C4D" w:rsidP="00CC0C4D">
    <w:pPr>
      <w:rPr>
        <w:rFonts w:ascii="Times New Roman" w:hAnsi="Times New Roman" w:cs="Times New Roman"/>
        <w:sz w:val="16"/>
        <w:szCs w:val="16"/>
        <w:lang w:val="hu-HU"/>
      </w:rPr>
    </w:pPr>
    <w:r w:rsidRPr="004F269A">
      <w:rPr>
        <w:rFonts w:ascii="Times New Roman" w:hAnsi="Times New Roman" w:cs="Times New Roman"/>
        <w:sz w:val="16"/>
        <w:szCs w:val="16"/>
        <w:lang w:val="hu-HU"/>
      </w:rPr>
      <w:t>2800 Tatabánya, Bárdos László utca 2.</w:t>
    </w:r>
  </w:p>
  <w:p w14:paraId="5CAE5E17" w14:textId="77777777" w:rsidR="00CC0C4D" w:rsidRPr="004F269A" w:rsidRDefault="00CC0C4D" w:rsidP="00CC0C4D">
    <w:pPr>
      <w:rPr>
        <w:rFonts w:ascii="Times New Roman" w:hAnsi="Times New Roman" w:cs="Times New Roman"/>
        <w:sz w:val="16"/>
        <w:szCs w:val="16"/>
        <w:lang w:val="hu-HU"/>
      </w:rPr>
    </w:pPr>
    <w:r w:rsidRPr="004F269A">
      <w:rPr>
        <w:rFonts w:ascii="Times New Roman" w:hAnsi="Times New Roman" w:cs="Times New Roman"/>
        <w:sz w:val="16"/>
        <w:szCs w:val="16"/>
        <w:lang w:val="hu-HU"/>
      </w:rPr>
      <w:t xml:space="preserve"> Tel.</w:t>
    </w:r>
    <w:r w:rsidR="002048D9">
      <w:rPr>
        <w:rFonts w:ascii="Times New Roman" w:hAnsi="Times New Roman" w:cs="Times New Roman"/>
        <w:sz w:val="16"/>
        <w:szCs w:val="16"/>
        <w:lang w:val="hu-HU"/>
      </w:rPr>
      <w:t xml:space="preserve">: </w:t>
    </w:r>
    <w:r w:rsidRPr="004F269A">
      <w:rPr>
        <w:rFonts w:ascii="Times New Roman" w:hAnsi="Times New Roman" w:cs="Times New Roman"/>
        <w:sz w:val="16"/>
        <w:szCs w:val="16"/>
        <w:lang w:val="hu-HU"/>
      </w:rPr>
      <w:t xml:space="preserve">(34) 795-068 </w:t>
    </w:r>
  </w:p>
  <w:p w14:paraId="285C8EE5" w14:textId="77777777" w:rsidR="00CC0C4D" w:rsidRPr="004F269A" w:rsidRDefault="00CC0C4D" w:rsidP="00CC0C4D">
    <w:pPr>
      <w:rPr>
        <w:rFonts w:ascii="Times New Roman" w:hAnsi="Times New Roman" w:cs="Times New Roman"/>
        <w:sz w:val="16"/>
        <w:szCs w:val="16"/>
        <w:lang w:val="hu-HU"/>
      </w:rPr>
    </w:pPr>
    <w:r w:rsidRPr="004F269A">
      <w:rPr>
        <w:rFonts w:ascii="Times New Roman" w:hAnsi="Times New Roman" w:cs="Times New Roman"/>
        <w:sz w:val="16"/>
        <w:szCs w:val="16"/>
        <w:lang w:val="hu-HU"/>
      </w:rPr>
      <w:t xml:space="preserve">E-mail: </w:t>
    </w:r>
    <w:hyperlink r:id="rId1" w:history="1">
      <w:r w:rsidR="004F269A" w:rsidRPr="004F269A">
        <w:rPr>
          <w:rStyle w:val="Hiperhivatkozs"/>
          <w:rFonts w:ascii="Times New Roman" w:hAnsi="Times New Roman" w:cs="Times New Roman"/>
          <w:sz w:val="16"/>
          <w:szCs w:val="16"/>
          <w:lang w:val="hu-HU"/>
        </w:rPr>
        <w:t>foglalkoztatas@komarom.gov.hu</w:t>
      </w:r>
    </w:hyperlink>
  </w:p>
  <w:p w14:paraId="01E2A84F" w14:textId="77777777" w:rsidR="004F269A" w:rsidRPr="004F269A" w:rsidRDefault="004F269A" w:rsidP="00CC0C4D">
    <w:pPr>
      <w:rPr>
        <w:rFonts w:ascii="Times New Roman" w:hAnsi="Times New Roman" w:cs="Times New Roman"/>
        <w:sz w:val="16"/>
        <w:szCs w:val="16"/>
        <w:lang w:val="hu-HU"/>
      </w:rPr>
    </w:pPr>
  </w:p>
  <w:p w14:paraId="6F5F8C41" w14:textId="77777777" w:rsidR="00AC7A4E" w:rsidRDefault="00AC7A4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D5AD7A" w14:textId="77777777" w:rsidR="00C67895" w:rsidRDefault="00C67895" w:rsidP="004E4935">
      <w:r>
        <w:separator/>
      </w:r>
    </w:p>
  </w:footnote>
  <w:footnote w:type="continuationSeparator" w:id="0">
    <w:p w14:paraId="39280065" w14:textId="77777777" w:rsidR="00C67895" w:rsidRDefault="00C67895" w:rsidP="004E49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FFFBAF" w14:textId="77777777" w:rsidR="00C67895" w:rsidRPr="00A12C5D" w:rsidRDefault="00183080" w:rsidP="00A12C5D">
    <w:pPr>
      <w:pStyle w:val="lfej"/>
    </w:pPr>
    <w:r w:rsidRPr="00183080">
      <w:rPr>
        <w:noProof/>
        <w:lang w:val="hu-HU" w:eastAsia="hu-HU"/>
      </w:rPr>
      <w:drawing>
        <wp:anchor distT="0" distB="0" distL="114300" distR="114300" simplePos="0" relativeHeight="251659264" behindDoc="1" locked="0" layoutInCell="1" allowOverlap="1" wp14:anchorId="433AF6C2" wp14:editId="481946B8">
          <wp:simplePos x="0" y="0"/>
          <wp:positionH relativeFrom="column">
            <wp:posOffset>291817</wp:posOffset>
          </wp:positionH>
          <wp:positionV relativeFrom="paragraph">
            <wp:posOffset>222837</wp:posOffset>
          </wp:positionV>
          <wp:extent cx="4743146" cy="1237130"/>
          <wp:effectExtent l="19050" t="0" r="304" b="0"/>
          <wp:wrapNone/>
          <wp:docPr id="3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43146" cy="1237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9DC"/>
    <w:rsid w:val="00001519"/>
    <w:rsid w:val="00005348"/>
    <w:rsid w:val="00061B69"/>
    <w:rsid w:val="00072F87"/>
    <w:rsid w:val="00112822"/>
    <w:rsid w:val="00142BC0"/>
    <w:rsid w:val="00157452"/>
    <w:rsid w:val="00165E04"/>
    <w:rsid w:val="00183080"/>
    <w:rsid w:val="001A4D40"/>
    <w:rsid w:val="001D5761"/>
    <w:rsid w:val="001F1CEE"/>
    <w:rsid w:val="002048D9"/>
    <w:rsid w:val="00220261"/>
    <w:rsid w:val="00272530"/>
    <w:rsid w:val="002C32A5"/>
    <w:rsid w:val="002D2D55"/>
    <w:rsid w:val="002E63B9"/>
    <w:rsid w:val="002F0E93"/>
    <w:rsid w:val="002F1735"/>
    <w:rsid w:val="003648CA"/>
    <w:rsid w:val="003A3043"/>
    <w:rsid w:val="0047457D"/>
    <w:rsid w:val="0049712E"/>
    <w:rsid w:val="004C28C2"/>
    <w:rsid w:val="004E4935"/>
    <w:rsid w:val="004F269A"/>
    <w:rsid w:val="004F59FC"/>
    <w:rsid w:val="004F7063"/>
    <w:rsid w:val="00522056"/>
    <w:rsid w:val="005269A9"/>
    <w:rsid w:val="005B6684"/>
    <w:rsid w:val="005E772D"/>
    <w:rsid w:val="006057F6"/>
    <w:rsid w:val="00646130"/>
    <w:rsid w:val="006D5B10"/>
    <w:rsid w:val="006E3C23"/>
    <w:rsid w:val="007221A4"/>
    <w:rsid w:val="00745162"/>
    <w:rsid w:val="007457DF"/>
    <w:rsid w:val="0075271C"/>
    <w:rsid w:val="00752946"/>
    <w:rsid w:val="007A0016"/>
    <w:rsid w:val="007F7451"/>
    <w:rsid w:val="008059DC"/>
    <w:rsid w:val="008839DE"/>
    <w:rsid w:val="008E475D"/>
    <w:rsid w:val="008F666F"/>
    <w:rsid w:val="009179BC"/>
    <w:rsid w:val="00962405"/>
    <w:rsid w:val="009D0E08"/>
    <w:rsid w:val="00A12C5D"/>
    <w:rsid w:val="00A30CEA"/>
    <w:rsid w:val="00A9592E"/>
    <w:rsid w:val="00AC3809"/>
    <w:rsid w:val="00AC7A4E"/>
    <w:rsid w:val="00B1449B"/>
    <w:rsid w:val="00B2132D"/>
    <w:rsid w:val="00BC6AEB"/>
    <w:rsid w:val="00C42B72"/>
    <w:rsid w:val="00C67895"/>
    <w:rsid w:val="00C84DA8"/>
    <w:rsid w:val="00C86962"/>
    <w:rsid w:val="00CC0C4D"/>
    <w:rsid w:val="00CE41D3"/>
    <w:rsid w:val="00D13E91"/>
    <w:rsid w:val="00D31890"/>
    <w:rsid w:val="00D72A5E"/>
    <w:rsid w:val="00DC3DCD"/>
    <w:rsid w:val="00DE2EAC"/>
    <w:rsid w:val="00E11873"/>
    <w:rsid w:val="00E35D98"/>
    <w:rsid w:val="00E419AA"/>
    <w:rsid w:val="00EE0F92"/>
    <w:rsid w:val="00F26B87"/>
    <w:rsid w:val="00F2701D"/>
    <w:rsid w:val="00F931EF"/>
    <w:rsid w:val="00FC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4:docId w14:val="77C8D8B7"/>
  <w15:docId w15:val="{FE40E818-256A-4F58-8C70-EF3351B19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516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059DC"/>
    <w:rPr>
      <w:rFonts w:ascii="Lucida Grande" w:hAnsi="Lucida Grande" w:cs="Lucida Grande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059DC"/>
    <w:rPr>
      <w:rFonts w:ascii="Lucida Grande" w:hAnsi="Lucida Grande" w:cs="Lucida Grande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2C32A5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4E493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E4935"/>
  </w:style>
  <w:style w:type="paragraph" w:styleId="llb">
    <w:name w:val="footer"/>
    <w:basedOn w:val="Norml"/>
    <w:link w:val="llbChar"/>
    <w:uiPriority w:val="99"/>
    <w:unhideWhenUsed/>
    <w:rsid w:val="004E493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E4935"/>
  </w:style>
  <w:style w:type="paragraph" w:styleId="Jegyzetszveg">
    <w:name w:val="annotation text"/>
    <w:basedOn w:val="Norml"/>
    <w:link w:val="JegyzetszvegChar"/>
    <w:rsid w:val="007A0016"/>
    <w:pPr>
      <w:tabs>
        <w:tab w:val="left" w:pos="1440"/>
        <w:tab w:val="left" w:pos="3060"/>
      </w:tabs>
      <w:autoSpaceDE w:val="0"/>
      <w:autoSpaceDN w:val="0"/>
      <w:adjustRightInd w:val="0"/>
      <w:spacing w:before="40" w:beforeAutospacing="1" w:after="40" w:afterAutospacing="1"/>
      <w:ind w:left="125"/>
      <w:jc w:val="both"/>
    </w:pPr>
    <w:rPr>
      <w:rFonts w:ascii="Arial" w:eastAsia="Times New Roman" w:hAnsi="Arial" w:cs="Arial"/>
      <w:sz w:val="20"/>
      <w:szCs w:val="20"/>
      <w:lang w:val="hu-HU" w:eastAsia="hu-HU"/>
    </w:rPr>
  </w:style>
  <w:style w:type="character" w:customStyle="1" w:styleId="JegyzetszvegChar">
    <w:name w:val="Jegyzetszöveg Char"/>
    <w:basedOn w:val="Bekezdsalapbettpusa"/>
    <w:link w:val="Jegyzetszveg"/>
    <w:rsid w:val="007A0016"/>
    <w:rPr>
      <w:rFonts w:ascii="Arial" w:eastAsia="Times New Roman" w:hAnsi="Arial" w:cs="Arial"/>
      <w:sz w:val="20"/>
      <w:szCs w:val="20"/>
      <w:lang w:val="hu-HU" w:eastAsia="hu-HU"/>
    </w:rPr>
  </w:style>
  <w:style w:type="table" w:styleId="Rcsostblzat">
    <w:name w:val="Table Grid"/>
    <w:basedOn w:val="Normltblzat"/>
    <w:rsid w:val="00C67895"/>
    <w:rPr>
      <w:rFonts w:ascii="Times New Roman" w:eastAsia="Times New Roman" w:hAnsi="Times New Roman" w:cs="Times New Roman"/>
      <w:sz w:val="20"/>
      <w:szCs w:val="20"/>
      <w:lang w:val="hu-HU" w:eastAsia="hu-H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bjegyzetszveg">
    <w:name w:val="footnote text"/>
    <w:aliases w:val="Schriftart: 9 pt,Schriftart: 10 pt,Schriftart: 8 pt"/>
    <w:basedOn w:val="Norml"/>
    <w:link w:val="LbjegyzetszvegChar"/>
    <w:uiPriority w:val="99"/>
    <w:semiHidden/>
    <w:rsid w:val="00E11873"/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uiPriority w:val="99"/>
    <w:semiHidden/>
    <w:rsid w:val="00E11873"/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styleId="Lbjegyzet-hivatkozs">
    <w:name w:val="footnote reference"/>
    <w:semiHidden/>
    <w:rsid w:val="00E11873"/>
    <w:rPr>
      <w:vertAlign w:val="superscript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F26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oglalkoztatas@komarom.gov.h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7DF7167-B0F8-41A4-B229-3F06A9856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224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KEMKH</Company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coollab</dc:creator>
  <cp:lastModifiedBy>galgovicst</cp:lastModifiedBy>
  <cp:revision>2</cp:revision>
  <dcterms:created xsi:type="dcterms:W3CDTF">2025-07-22T11:59:00Z</dcterms:created>
  <dcterms:modified xsi:type="dcterms:W3CDTF">2025-07-22T11:59:00Z</dcterms:modified>
</cp:coreProperties>
</file>