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AF49B" w14:textId="77777777" w:rsidR="003614D4" w:rsidRDefault="003614D4" w:rsidP="003614D4">
      <w:pPr>
        <w:spacing w:before="0" w:beforeAutospacing="0" w:after="120" w:afterAutospacing="0"/>
        <w:jc w:val="center"/>
        <w:rPr>
          <w:b/>
          <w:bCs/>
          <w:sz w:val="28"/>
          <w:szCs w:val="28"/>
        </w:rPr>
      </w:pPr>
      <w:bookmarkStart w:id="0" w:name="Táj1"/>
      <w:r w:rsidRPr="003614D4">
        <w:rPr>
          <w:b/>
          <w:bCs/>
          <w:sz w:val="28"/>
          <w:szCs w:val="28"/>
        </w:rPr>
        <w:t>Kitöltési segédlet a TOP_PLUSZ-3.1.1-21-KO1-2022-00001</w:t>
      </w:r>
      <w:r>
        <w:rPr>
          <w:b/>
          <w:bCs/>
          <w:sz w:val="28"/>
          <w:szCs w:val="28"/>
        </w:rPr>
        <w:t xml:space="preserve"> </w:t>
      </w:r>
      <w:r w:rsidRPr="003614D4">
        <w:rPr>
          <w:b/>
          <w:bCs/>
          <w:sz w:val="28"/>
          <w:szCs w:val="28"/>
        </w:rPr>
        <w:t xml:space="preserve">program </w:t>
      </w:r>
    </w:p>
    <w:p w14:paraId="191931DA" w14:textId="73F54B79" w:rsidR="003614D4" w:rsidRPr="003614D4" w:rsidRDefault="003614D4" w:rsidP="003614D4">
      <w:pPr>
        <w:spacing w:before="0" w:beforeAutospacing="0" w:after="120" w:afterAutospacing="0"/>
        <w:jc w:val="center"/>
        <w:rPr>
          <w:rStyle w:val="Hiperhivatkozs"/>
          <w:b/>
          <w:bCs/>
          <w:color w:val="auto"/>
          <w:sz w:val="28"/>
          <w:szCs w:val="28"/>
          <w:u w:val="none"/>
        </w:rPr>
      </w:pPr>
      <w:r w:rsidRPr="003614D4">
        <w:rPr>
          <w:b/>
          <w:bCs/>
          <w:sz w:val="28"/>
          <w:szCs w:val="28"/>
        </w:rPr>
        <w:t xml:space="preserve">50%-os bértámogatás kérelem </w:t>
      </w:r>
      <w:r w:rsidR="005C5DBE">
        <w:rPr>
          <w:b/>
          <w:bCs/>
          <w:sz w:val="28"/>
          <w:szCs w:val="28"/>
        </w:rPr>
        <w:t>(hátrányos helyzetű vagy megváltozott munkaképességű személyre vonatkozó</w:t>
      </w:r>
      <w:r w:rsidR="001A4C73">
        <w:rPr>
          <w:b/>
          <w:bCs/>
          <w:sz w:val="28"/>
          <w:szCs w:val="28"/>
        </w:rPr>
        <w:t xml:space="preserve"> – csoportmentességi rendelet szerint</w:t>
      </w:r>
      <w:r w:rsidR="005C5DBE">
        <w:rPr>
          <w:b/>
          <w:bCs/>
          <w:sz w:val="28"/>
          <w:szCs w:val="28"/>
        </w:rPr>
        <w:t xml:space="preserve">) </w:t>
      </w:r>
      <w:r w:rsidRPr="003614D4">
        <w:rPr>
          <w:b/>
          <w:bCs/>
          <w:sz w:val="28"/>
          <w:szCs w:val="28"/>
        </w:rPr>
        <w:t>űrlapjához</w:t>
      </w:r>
    </w:p>
    <w:p w14:paraId="6915E354" w14:textId="32B29DBA" w:rsidR="00883B89" w:rsidRDefault="00753B26" w:rsidP="00D10B0B">
      <w:pPr>
        <w:spacing w:before="0" w:beforeAutospacing="0" w:after="0" w:afterAutospacing="0"/>
        <w:jc w:val="center"/>
        <w:rPr>
          <w:rFonts w:ascii="Arial" w:hAnsi="Arial" w:cs="Arial"/>
          <w:b/>
          <w:sz w:val="24"/>
          <w:szCs w:val="24"/>
        </w:rPr>
      </w:pPr>
      <w:bookmarkStart w:id="1" w:name="hirdetmény1"/>
      <w:bookmarkEnd w:id="0"/>
      <w:r w:rsidRPr="00753B26">
        <w:rPr>
          <w:rFonts w:ascii="Arial" w:hAnsi="Arial" w:cs="Arial"/>
          <w:b/>
          <w:sz w:val="24"/>
          <w:szCs w:val="24"/>
          <w:highlight w:val="yellow"/>
        </w:rPr>
        <w:t xml:space="preserve">A KITÖLTENDŐ KÉRELMET AZ ILLETÉKES JÁRÁSI HIVATAL FOGLALKOZTATÁSI OSZTÁLYÁNAK MUNKATÁRSA KÜLDI MEG </w:t>
      </w:r>
      <w:r>
        <w:rPr>
          <w:rFonts w:ascii="Arial" w:hAnsi="Arial" w:cs="Arial"/>
          <w:b/>
          <w:sz w:val="24"/>
          <w:szCs w:val="24"/>
          <w:highlight w:val="yellow"/>
        </w:rPr>
        <w:t xml:space="preserve">E-MAILEN </w:t>
      </w:r>
      <w:r w:rsidRPr="00753B26">
        <w:rPr>
          <w:rFonts w:ascii="Arial" w:hAnsi="Arial" w:cs="Arial"/>
          <w:b/>
          <w:sz w:val="24"/>
          <w:szCs w:val="24"/>
          <w:highlight w:val="yellow"/>
        </w:rPr>
        <w:t>A KÉRELMEZŐNEK.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559"/>
        <w:gridCol w:w="5513"/>
      </w:tblGrid>
      <w:tr w:rsidR="003614D4" w:rsidRPr="003614D4" w14:paraId="6437E83B" w14:textId="77777777" w:rsidTr="003614D4">
        <w:trPr>
          <w:trHeight w:val="580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bookmarkEnd w:id="1"/>
          <w:p w14:paraId="364005C7" w14:textId="63DAF0C0" w:rsidR="003614D4" w:rsidRPr="003614D4" w:rsidRDefault="00614F1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="003614D4"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neve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2A70D8" w14:textId="4D148730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a </w:t>
            </w:r>
            <w:r w:rsidR="00614F1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teljes nevét vagy hivatalos rövid nevét.</w:t>
            </w:r>
          </w:p>
        </w:tc>
      </w:tr>
      <w:tr w:rsidR="003614D4" w:rsidRPr="003614D4" w14:paraId="22932CF1" w14:textId="77777777" w:rsidTr="003614D4">
        <w:trPr>
          <w:trHeight w:val="458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D51080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Adószáma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E6DC03" w14:textId="6D4D2786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a </w:t>
            </w:r>
            <w:r w:rsidR="00614F1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adószámát kötőjelekkel.</w:t>
            </w:r>
          </w:p>
        </w:tc>
      </w:tr>
      <w:tr w:rsidR="003614D4" w:rsidRPr="003614D4" w14:paraId="0BFF27D0" w14:textId="77777777" w:rsidTr="003614D4">
        <w:trPr>
          <w:trHeight w:val="551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2FE8D4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Székhely címe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03C73C" w14:textId="4864F32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a </w:t>
            </w:r>
            <w:r w:rsidR="00614F1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székhely címét, az irányítószámot is.</w:t>
            </w:r>
          </w:p>
        </w:tc>
      </w:tr>
      <w:tr w:rsidR="003614D4" w:rsidRPr="003614D4" w14:paraId="3793DB36" w14:textId="77777777" w:rsidTr="003614D4">
        <w:trPr>
          <w:trHeight w:val="37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A706F7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Vezető neve, beosztása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C3189B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 vezető nevét, beosztását.</w:t>
            </w:r>
          </w:p>
        </w:tc>
      </w:tr>
      <w:tr w:rsidR="003614D4" w:rsidRPr="003614D4" w14:paraId="05CAE11A" w14:textId="77777777" w:rsidTr="003614D4">
        <w:trPr>
          <w:trHeight w:val="413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4D657C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E-mail címe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3B08BC" w14:textId="65A1D162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a </w:t>
            </w:r>
            <w:r w:rsidR="00614F1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e-mail címét</w:t>
            </w:r>
          </w:p>
        </w:tc>
      </w:tr>
      <w:tr w:rsidR="003614D4" w:rsidRPr="003614D4" w14:paraId="2A29B701" w14:textId="77777777" w:rsidTr="003614D4">
        <w:trPr>
          <w:trHeight w:val="84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2A5CE3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Pénzintézet, számlaszám (ahova a támogatást kéri) 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3A6462" w14:textId="5CB47F06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Számlaszám megadása 3x8 számjeggyel, kötőjelekkel, valamint a számlavezető pénzintézet megnevezése</w:t>
            </w:r>
            <w:r w:rsidR="00614F1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. Csak belföldi pénzintézetnél vezetett számlára utalható támogatás.</w:t>
            </w:r>
          </w:p>
        </w:tc>
      </w:tr>
      <w:tr w:rsidR="003614D4" w:rsidRPr="003614D4" w14:paraId="12351ECB" w14:textId="77777777" w:rsidTr="00753B26">
        <w:trPr>
          <w:trHeight w:val="55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5E6C12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Álláskereső neve, TAJ száma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64A5B0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az álláskereső teljes nevét, TAJ számát (ha ismert)</w:t>
            </w:r>
          </w:p>
        </w:tc>
      </w:tr>
      <w:tr w:rsidR="003614D4" w:rsidRPr="003614D4" w14:paraId="40F5690B" w14:textId="77777777" w:rsidTr="003614D4">
        <w:trPr>
          <w:trHeight w:val="648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EAFAA9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Telephely cím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9EDF9D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 telephely címét, amennyiben telephelyen történik a foglalkoztatás</w:t>
            </w:r>
          </w:p>
        </w:tc>
      </w:tr>
      <w:tr w:rsidR="003614D4" w:rsidRPr="003614D4" w14:paraId="0630CCF8" w14:textId="77777777" w:rsidTr="003614D4">
        <w:trPr>
          <w:trHeight w:val="41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CBB120" w14:textId="4CFBB9ED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Ágazat, TEÁOR `</w:t>
            </w:r>
            <w:r w:rsidR="00614F1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56E235" w14:textId="7F520BEC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a </w:t>
            </w:r>
            <w:r w:rsidR="00614F1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fő ágazatát és fő TEÁOR</w:t>
            </w:r>
            <w:r w:rsidR="00614F1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’25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számát.</w:t>
            </w:r>
          </w:p>
        </w:tc>
      </w:tr>
      <w:tr w:rsidR="003614D4" w:rsidRPr="003614D4" w14:paraId="74E793C6" w14:textId="77777777" w:rsidTr="00753B26">
        <w:trPr>
          <w:trHeight w:val="54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340509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Gazdálkodási forma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B1F3EC" w14:textId="6D3D4C10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Nevezze meg a </w:t>
            </w:r>
            <w:r w:rsidR="00614F1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gazdálkodási formáját (pl. KFT)</w:t>
            </w:r>
          </w:p>
        </w:tc>
      </w:tr>
      <w:tr w:rsidR="003614D4" w:rsidRPr="003614D4" w14:paraId="32AAE995" w14:textId="77777777" w:rsidTr="003614D4">
        <w:trPr>
          <w:trHeight w:val="789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1D1A9F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Kapcsolattartó neve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93442B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azon kapcsolattartó nevét, aki kereshető a kérelem, támogatás, foglalkoztatott kapcsán.</w:t>
            </w:r>
          </w:p>
        </w:tc>
      </w:tr>
      <w:tr w:rsidR="003614D4" w:rsidRPr="003614D4" w14:paraId="3E4EEDB3" w14:textId="77777777" w:rsidTr="001A4C73">
        <w:trPr>
          <w:trHeight w:val="406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CFC94D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Telefonszáma, e-mail címe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6A7672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 kapcsolattartó telefonszámát, e-mail címét.</w:t>
            </w:r>
          </w:p>
        </w:tc>
      </w:tr>
    </w:tbl>
    <w:p w14:paraId="16B32056" w14:textId="0D58255E" w:rsidR="006C2C04" w:rsidRDefault="006C2C04" w:rsidP="00656787">
      <w:pPr>
        <w:spacing w:before="0" w:beforeAutospacing="0" w:after="0" w:afterAutospacing="0"/>
        <w:ind w:left="4248" w:hanging="4245"/>
        <w:rPr>
          <w:rFonts w:ascii="Arial" w:hAnsi="Arial" w:cs="Arial"/>
          <w:sz w:val="20"/>
          <w:szCs w:val="20"/>
        </w:rPr>
      </w:pPr>
    </w:p>
    <w:p w14:paraId="099E462B" w14:textId="17F689E2" w:rsidR="003614D4" w:rsidRDefault="003614D4" w:rsidP="00656787">
      <w:pPr>
        <w:spacing w:before="0" w:beforeAutospacing="0" w:after="0" w:afterAutospacing="0"/>
        <w:ind w:left="4248" w:hanging="4245"/>
        <w:rPr>
          <w:rFonts w:ascii="Arial" w:hAnsi="Arial" w:cs="Arial"/>
          <w:sz w:val="20"/>
          <w:szCs w:val="20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657"/>
        <w:gridCol w:w="5415"/>
      </w:tblGrid>
      <w:tr w:rsidR="003614D4" w:rsidRPr="003614D4" w14:paraId="7AD5E7BA" w14:textId="77777777" w:rsidTr="003614D4">
        <w:trPr>
          <w:trHeight w:val="1298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506ED2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lastRenderedPageBreak/>
              <w:t>Munkavégzés helye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B85D08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az adott telephely címét. Ha nem telephelyen, hanem meghatározott helyen fog dolgozni a foglalkoztatott (pl. stand), annak címét írja be. Mindig változó munkavégzés esetén azt a címet, ahová adminisztratív szempontból tartozik (székhely / telephely)</w:t>
            </w:r>
          </w:p>
        </w:tc>
      </w:tr>
      <w:tr w:rsidR="003614D4" w:rsidRPr="003614D4" w14:paraId="035590D1" w14:textId="77777777" w:rsidTr="003614D4">
        <w:trPr>
          <w:trHeight w:val="69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27B304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EV esetén TAJ szám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0BA8C0" w14:textId="38FB5CA4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Egyéni vállalkozó (egyéni cég) munkaadó esetén írja be a </w:t>
            </w:r>
            <w:r w:rsidR="00614F1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TAJ számát.</w:t>
            </w:r>
          </w:p>
        </w:tc>
      </w:tr>
      <w:tr w:rsidR="003614D4" w:rsidRPr="003614D4" w14:paraId="1C9D3BE9" w14:textId="77777777" w:rsidTr="003614D4">
        <w:trPr>
          <w:trHeight w:val="922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A144D9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Munkakör FEOR szerinti megnevezése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DADEAC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be, hogy a lelendő foglalkoztatottat milyen munkakörben szeretné alkalmazni. Pontos (4 jegyű) FEOR számot és az ahhoz tartozó elnevezést használjon!</w:t>
            </w:r>
          </w:p>
        </w:tc>
      </w:tr>
      <w:tr w:rsidR="003614D4" w:rsidRPr="003614D4" w14:paraId="5429E709" w14:textId="77777777" w:rsidTr="003614D4">
        <w:trPr>
          <w:trHeight w:val="734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1021CD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Igényelt támogatás kezdete, vége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ED8C3E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kérelemhez tartozó támogatás kezdő és záró dátumát év.hónap.nap. formátumokban.</w:t>
            </w:r>
          </w:p>
        </w:tc>
      </w:tr>
      <w:tr w:rsidR="003614D4" w:rsidRPr="003614D4" w14:paraId="192D00E2" w14:textId="77777777" w:rsidTr="003614D4">
        <w:trPr>
          <w:trHeight w:val="1298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912D2B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Tervezett foglalkoztatás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7EAFD9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határozott idejű foglalkoztatás esetén a kezdő és a záró dátumot év.hónap.nap. formátumban. A foglalkoztatás lehet hosszabb, mint a támogatási időszak. Határozatlan idejű foglalkoztatás eseténkezdő dátumot és „határozatlan idejű foglalkoztatás” szöveget alkalmazzon.</w:t>
            </w:r>
          </w:p>
        </w:tc>
      </w:tr>
      <w:tr w:rsidR="003614D4" w:rsidRPr="003614D4" w14:paraId="4F23ED1F" w14:textId="77777777" w:rsidTr="003614D4">
        <w:trPr>
          <w:trHeight w:val="1024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87AAE7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Bruttó bér (Ft/fő/hó)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B440B9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a leendő foglalkoztatott tervezett havi bruttó bérét. Ez az összeg 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u w:val="single"/>
                <w:lang w:eastAsia="hu-HU"/>
              </w:rPr>
              <w:t>ne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tartalmazza a munkáltatói járulékokat,  a nem rendszeres juttatásokat (pl. bónusz), sem a cafeteriát.</w:t>
            </w:r>
          </w:p>
        </w:tc>
      </w:tr>
      <w:tr w:rsidR="003614D4" w:rsidRPr="003614D4" w14:paraId="5D62C165" w14:textId="77777777" w:rsidTr="003614D4">
        <w:trPr>
          <w:trHeight w:val="72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4C9807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Igényelt támogatás (Ft/fő/hó)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710F40" w14:textId="6692CC49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leendő foglalkoztatottra igényelt támogatás 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u w:val="single"/>
                <w:lang w:eastAsia="hu-HU"/>
              </w:rPr>
              <w:t>havi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összegét Ft-ban. Ez az összeg 202</w:t>
            </w:r>
            <w:r w:rsidR="007D541B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5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-b</w:t>
            </w:r>
            <w:r w:rsidR="007D541B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e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n legfeljebb </w:t>
            </w:r>
            <w:r w:rsidR="005C5DBE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4</w:t>
            </w:r>
            <w:r w:rsidR="007D541B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36</w:t>
            </w:r>
            <w:r w:rsidR="005C5DBE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.200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Ft lehet!</w:t>
            </w:r>
          </w:p>
        </w:tc>
      </w:tr>
      <w:tr w:rsidR="003614D4" w:rsidRPr="003614D4" w14:paraId="073D9A2C" w14:textId="77777777" w:rsidTr="003614D4">
        <w:trPr>
          <w:trHeight w:val="745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A233E8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Napi munkaidő (óra)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AE1A8E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be, hogy a leendő foglalkoztatottat napi hány órában kívánja alkalmazni (pl. 8 óra)</w:t>
            </w:r>
          </w:p>
        </w:tc>
      </w:tr>
      <w:tr w:rsidR="003614D4" w:rsidRPr="003614D4" w14:paraId="5D3976FA" w14:textId="77777777" w:rsidTr="003614D4">
        <w:trPr>
          <w:trHeight w:val="983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5042A1" w14:textId="207C45E4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A </w:t>
            </w:r>
            <w:r w:rsidR="00614F1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nyilatkozik, hogy vele szemben az Áht. 48/B. § (1) bekezdése alapján </w:t>
            </w: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lastRenderedPageBreak/>
              <w:t xml:space="preserve">összeférhetetlenség fennáll vagy sem 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19009D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lastRenderedPageBreak/>
              <w:t xml:space="preserve">A munka.hu honlapon megtalálható a támogatással kapcsolatos vármegyei döntéshozók, döntés előkészítők listája. Amennyiben Fennáll-t jelöl be (tehát az összeférhetetlenség fennáll), a kérelem 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lastRenderedPageBreak/>
              <w:t>mellékleteként be kell nyújtani az ezzel kapcsolatos kitöltött, cégszerűen aláírt nyilatkozatot. Egyéb esetben a „Nem áll fenn” választandó.</w:t>
            </w:r>
          </w:p>
        </w:tc>
      </w:tr>
    </w:tbl>
    <w:p w14:paraId="681467A9" w14:textId="27662A39" w:rsidR="003614D4" w:rsidRDefault="003614D4" w:rsidP="00656787">
      <w:pPr>
        <w:spacing w:before="0" w:beforeAutospacing="0" w:after="0" w:afterAutospacing="0"/>
        <w:ind w:left="4248" w:hanging="4245"/>
        <w:rPr>
          <w:rFonts w:ascii="Arial" w:hAnsi="Arial" w:cs="Arial"/>
          <w:sz w:val="20"/>
          <w:szCs w:val="20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550"/>
        <w:gridCol w:w="4522"/>
      </w:tblGrid>
      <w:tr w:rsidR="003614D4" w:rsidRPr="003614D4" w14:paraId="3D09CBB1" w14:textId="77777777" w:rsidTr="003614D4">
        <w:trPr>
          <w:trHeight w:val="1881"/>
        </w:trPr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027652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Létszámbővítés:</w:t>
            </w:r>
          </w:p>
          <w:p w14:paraId="1981EFDF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Nettó létszámbővítés:</w:t>
            </w:r>
          </w:p>
          <w:p w14:paraId="28DC0DD0" w14:textId="1FE95319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12 havi (nettó) átlagos statisztikai állományi létszáma (ld. „Útmutató </w:t>
            </w:r>
            <w:r w:rsidR="00614F1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részére a nettó létszámnövekedésről c. dokumentum 6. pontja szerint számolt)</w:t>
            </w:r>
          </w:p>
        </w:tc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0AA933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az útmutató alapján számolt 12 havi nettó átlagos statisztikai állományi létszámot főben</w:t>
            </w:r>
          </w:p>
        </w:tc>
      </w:tr>
      <w:tr w:rsidR="003614D4" w:rsidRPr="003614D4" w14:paraId="7D471C5C" w14:textId="77777777" w:rsidTr="003614D4">
        <w:trPr>
          <w:trHeight w:val="692"/>
        </w:trPr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D807B0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A kérelem benyújtásának napján fennálló statisztikai állományi létszám</w:t>
            </w:r>
          </w:p>
        </w:tc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ABC23A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Írja be a megfelelő létszámot főben</w:t>
            </w:r>
          </w:p>
        </w:tc>
      </w:tr>
      <w:tr w:rsidR="003614D4" w:rsidRPr="003614D4" w14:paraId="44C24B7D" w14:textId="77777777" w:rsidTr="003614D4">
        <w:trPr>
          <w:trHeight w:val="703"/>
        </w:trPr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17E7D7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Támogatással foglalkoztatni kívánt létszám </w:t>
            </w:r>
          </w:p>
        </w:tc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25E4AB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Írja be, hogy a jelen kérelem keretében hány főt kíván támogatással foglalkoztatni</w:t>
            </w:r>
          </w:p>
        </w:tc>
      </w:tr>
      <w:tr w:rsidR="003614D4" w:rsidRPr="003614D4" w14:paraId="57CC9AB6" w14:textId="77777777" w:rsidTr="003614D4">
        <w:trPr>
          <w:trHeight w:val="688"/>
        </w:trPr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D6CC4E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A támogatott foglalkoztatással növelt munkavállalói létszám</w:t>
            </w:r>
          </w:p>
        </w:tc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68BAA2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Írja ide az előző két rubrika összegét főben</w:t>
            </w:r>
          </w:p>
        </w:tc>
      </w:tr>
      <w:tr w:rsidR="003614D4" w:rsidRPr="003614D4" w14:paraId="27EA3220" w14:textId="77777777" w:rsidTr="003614D4">
        <w:trPr>
          <w:trHeight w:val="2162"/>
        </w:trPr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C59088" w14:textId="77777777" w:rsidR="005C5DBE" w:rsidRPr="005C5DBE" w:rsidRDefault="005C5DBE" w:rsidP="005C5DBE">
            <w:pPr>
              <w:spacing w:before="0" w:beforeAutospacing="0" w:after="0" w:afterAutospacing="0"/>
              <w:jc w:val="left"/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</w:pPr>
            <w:r w:rsidRPr="005C5DBE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Létszámbővítés a kérelem benyújtásának napját megelőző 12 hónap nettó létszámának figyelembevételével:</w:t>
            </w:r>
          </w:p>
          <w:p w14:paraId="548429D5" w14:textId="7146A937" w:rsidR="003614D4" w:rsidRPr="003614D4" w:rsidRDefault="005C5DBE" w:rsidP="005C5DBE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5C5DBE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Nyilatkozom, hogy a támogatással érintett munkavállaló felvétele …. fő nettó átlagos statisztikai létszámhoz viszonyítva a munkavállalói létszám növekedését eredményezi.</w:t>
            </w:r>
          </w:p>
        </w:tc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45C02B" w14:textId="6BFC1841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 xml:space="preserve">Írja be </w:t>
            </w:r>
            <w:r w:rsidR="005C5DBE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a</w:t>
            </w: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 xml:space="preserve"> kipontozott helyre </w:t>
            </w:r>
            <w:r w:rsidR="005C5DBE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 xml:space="preserve">a fent a </w:t>
            </w:r>
            <w:r w:rsidR="005C5DBE" w:rsidRPr="005C5DBE">
              <w:rPr>
                <w:rFonts w:eastAsia="Times New Roman" w:cstheme="minorHAnsi"/>
                <w:b/>
                <w:bCs/>
                <w:color w:val="000000" w:themeColor="dark1"/>
                <w:kern w:val="24"/>
                <w:sz w:val="24"/>
                <w:szCs w:val="24"/>
                <w:lang w:eastAsia="hu-HU"/>
              </w:rPr>
              <w:t>Nettó létszámbővítés</w:t>
            </w:r>
            <w:r w:rsidR="005C5DBE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 xml:space="preserve"> rovatban a „</w:t>
            </w:r>
            <w:r w:rsidR="005C5DBE" w:rsidRPr="005C5DBE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12 havi (nettó) átlagos statisztikai állományi létszáma (ld. „Útmutató munkaadó részére a nettó létszámnövekedésről c. dokumentum 6. pontja szerint számolt)</w:t>
            </w:r>
            <w:r w:rsidR="005C5DBE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” sorban közölt létszámot</w:t>
            </w:r>
          </w:p>
        </w:tc>
      </w:tr>
      <w:tr w:rsidR="003614D4" w:rsidRPr="003614D4" w14:paraId="050DB76D" w14:textId="77777777" w:rsidTr="003614D4">
        <w:trPr>
          <w:trHeight w:val="832"/>
        </w:trPr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91BCE1" w14:textId="4E133228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Kelt</w:t>
            </w:r>
          </w:p>
        </w:tc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07F9FA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Töltse ki a keltezést (település, aláírás dátuma)</w:t>
            </w:r>
          </w:p>
        </w:tc>
      </w:tr>
      <w:tr w:rsidR="003614D4" w:rsidRPr="003614D4" w14:paraId="415CB46F" w14:textId="77777777" w:rsidTr="003614D4">
        <w:trPr>
          <w:trHeight w:val="1497"/>
        </w:trPr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66EC56" w14:textId="0C6D7E3B" w:rsidR="003614D4" w:rsidRPr="003614D4" w:rsidRDefault="005C5DBE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Cégszerű aláírás</w:t>
            </w:r>
          </w:p>
        </w:tc>
        <w:tc>
          <w:tcPr>
            <w:tcW w:w="69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859974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Írja alá a papíralapú példányt cégszerűen, vagy cégszerűen elektronikus aláírással. Ha nem elektronikus aláírást használ, a papíralapú példány mindenképpen aláírandó.</w:t>
            </w:r>
          </w:p>
        </w:tc>
      </w:tr>
    </w:tbl>
    <w:p w14:paraId="156E9F6E" w14:textId="0EFCE192" w:rsidR="003614D4" w:rsidRDefault="003614D4" w:rsidP="00656787">
      <w:pPr>
        <w:spacing w:before="0" w:beforeAutospacing="0" w:after="0" w:afterAutospacing="0"/>
        <w:ind w:left="4248" w:hanging="4245"/>
        <w:rPr>
          <w:rFonts w:ascii="Arial" w:hAnsi="Arial" w:cs="Arial"/>
          <w:sz w:val="20"/>
          <w:szCs w:val="20"/>
        </w:rPr>
      </w:pPr>
    </w:p>
    <w:p w14:paraId="16665244" w14:textId="59A4BB7C" w:rsidR="003614D4" w:rsidRPr="00656787" w:rsidRDefault="003614D4" w:rsidP="00656787">
      <w:pPr>
        <w:spacing w:before="0" w:beforeAutospacing="0" w:after="0" w:afterAutospacing="0"/>
        <w:ind w:left="4248" w:hanging="42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Tatabánya, 202</w:t>
      </w:r>
      <w:r w:rsidR="00BA613B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. </w:t>
      </w:r>
      <w:r w:rsidR="007D541B">
        <w:rPr>
          <w:rFonts w:ascii="Arial" w:hAnsi="Arial" w:cs="Arial"/>
          <w:sz w:val="20"/>
          <w:szCs w:val="20"/>
        </w:rPr>
        <w:t>szeptember</w:t>
      </w:r>
    </w:p>
    <w:sectPr w:rsidR="003614D4" w:rsidRPr="00656787" w:rsidSect="00883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48DE7" w14:textId="39E58665" w:rsidR="00883B89" w:rsidRPr="00883B89" w:rsidRDefault="00883B89" w:rsidP="00656787">
    <w:pPr>
      <w:pBdr>
        <w:top w:val="single" w:sz="4" w:space="1" w:color="auto"/>
      </w:pBdr>
      <w:spacing w:before="0" w:beforeAutospacing="0" w:after="0" w:afterAutospacing="0"/>
      <w:jc w:val="left"/>
      <w:rPr>
        <w:rFonts w:ascii="Arial" w:hAnsi="Arial" w:cs="Arial"/>
        <w:bCs/>
        <w:sz w:val="20"/>
        <w:szCs w:val="20"/>
      </w:rPr>
    </w:pPr>
    <w:r w:rsidRPr="00737FF9">
      <w:rPr>
        <w:rFonts w:ascii="Times New Roman" w:hAnsi="Times New Roman" w:cs="Times New Roman"/>
        <w:i/>
        <w:noProof/>
        <w:sz w:val="24"/>
        <w:szCs w:val="24"/>
        <w:highlight w:val="yellow"/>
        <w:lang w:eastAsia="hu-HU"/>
      </w:rPr>
      <w:drawing>
        <wp:anchor distT="0" distB="0" distL="114300" distR="114300" simplePos="0" relativeHeight="251661312" behindDoc="1" locked="0" layoutInCell="1" allowOverlap="1" wp14:anchorId="4A6127B0" wp14:editId="633404D8">
          <wp:simplePos x="0" y="0"/>
          <wp:positionH relativeFrom="page">
            <wp:posOffset>3369310</wp:posOffset>
          </wp:positionH>
          <wp:positionV relativeFrom="page">
            <wp:posOffset>9311005</wp:posOffset>
          </wp:positionV>
          <wp:extent cx="4168202" cy="1362075"/>
          <wp:effectExtent l="0" t="0" r="3810" b="0"/>
          <wp:wrapTight wrapText="bothSides">
            <wp:wrapPolygon edited="0">
              <wp:start x="0" y="0"/>
              <wp:lineTo x="0" y="21147"/>
              <wp:lineTo x="21521" y="21147"/>
              <wp:lineTo x="21521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8202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83B89">
      <w:rPr>
        <w:rFonts w:ascii="Arial" w:hAnsi="Arial" w:cs="Arial"/>
        <w:sz w:val="16"/>
        <w:szCs w:val="16"/>
      </w:rPr>
      <w:t>Foglalkoztatási</w:t>
    </w:r>
    <w:r w:rsidR="00656787">
      <w:rPr>
        <w:rFonts w:ascii="Arial" w:hAnsi="Arial" w:cs="Arial"/>
        <w:sz w:val="16"/>
        <w:szCs w:val="16"/>
      </w:rPr>
      <w:t>, Foglalkoztatás-felügyeleti és Munkavédelmi Főosztály</w:t>
    </w:r>
  </w:p>
  <w:p w14:paraId="11236896" w14:textId="0296E000" w:rsid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>28</w:t>
    </w:r>
    <w:r>
      <w:rPr>
        <w:rFonts w:ascii="Arial" w:hAnsi="Arial" w:cs="Arial"/>
        <w:sz w:val="16"/>
        <w:szCs w:val="16"/>
      </w:rPr>
      <w:t>0</w:t>
    </w:r>
    <w:r w:rsidRPr="00883B89">
      <w:rPr>
        <w:rFonts w:ascii="Arial" w:hAnsi="Arial" w:cs="Arial"/>
        <w:sz w:val="16"/>
        <w:szCs w:val="16"/>
      </w:rPr>
      <w:t>0 Tata</w:t>
    </w:r>
    <w:r>
      <w:rPr>
        <w:rFonts w:ascii="Arial" w:hAnsi="Arial" w:cs="Arial"/>
        <w:sz w:val="16"/>
        <w:szCs w:val="16"/>
      </w:rPr>
      <w:t>bánya</w:t>
    </w:r>
    <w:r w:rsidRPr="00883B89">
      <w:rPr>
        <w:rFonts w:ascii="Arial" w:hAnsi="Arial" w:cs="Arial"/>
        <w:sz w:val="16"/>
        <w:szCs w:val="16"/>
      </w:rPr>
      <w:t xml:space="preserve">, </w:t>
    </w:r>
    <w:r>
      <w:rPr>
        <w:rFonts w:ascii="Arial" w:hAnsi="Arial" w:cs="Arial"/>
        <w:sz w:val="16"/>
        <w:szCs w:val="16"/>
      </w:rPr>
      <w:t>Bárdos László u.</w:t>
    </w:r>
    <w:r w:rsidRPr="00883B89">
      <w:rPr>
        <w:rFonts w:ascii="Arial" w:hAnsi="Arial" w:cs="Arial"/>
        <w:sz w:val="16"/>
        <w:szCs w:val="16"/>
      </w:rPr>
      <w:t xml:space="preserve"> 2. </w:t>
    </w:r>
  </w:p>
  <w:p w14:paraId="67E4C3F0" w14:textId="0E19EC81" w:rsidR="00883B89" w:rsidRPr="00883B89" w:rsidRDefault="00E9673D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587D43">
      <w:rPr>
        <w:rFonts w:ascii="Arial" w:eastAsia="Times New Roman" w:hAnsi="Arial" w:cs="Arial"/>
        <w:sz w:val="16"/>
        <w:szCs w:val="16"/>
        <w:lang w:eastAsia="hu-HU"/>
      </w:rPr>
      <w:t>Tel.</w:t>
    </w:r>
    <w:r>
      <w:rPr>
        <w:rFonts w:ascii="Arial" w:eastAsia="Times New Roman" w:hAnsi="Arial" w:cs="Arial"/>
        <w:sz w:val="16"/>
        <w:szCs w:val="16"/>
        <w:lang w:eastAsia="hu-HU"/>
      </w:rPr>
      <w:t>:</w:t>
    </w:r>
    <w:r w:rsidRPr="00587D43">
      <w:rPr>
        <w:rFonts w:ascii="Arial" w:eastAsia="Times New Roman" w:hAnsi="Arial" w:cs="Arial"/>
        <w:sz w:val="16"/>
        <w:szCs w:val="16"/>
        <w:lang w:eastAsia="hu-HU"/>
      </w:rPr>
      <w:t xml:space="preserve"> (34) </w:t>
    </w:r>
    <w:r>
      <w:rPr>
        <w:rFonts w:ascii="Arial" w:eastAsia="Times New Roman" w:hAnsi="Arial" w:cs="Arial"/>
        <w:sz w:val="16"/>
        <w:szCs w:val="16"/>
        <w:lang w:eastAsia="hu-HU"/>
      </w:rPr>
      <w:t>795-068</w:t>
    </w:r>
    <w:r w:rsidRPr="00587D43">
      <w:rPr>
        <w:rFonts w:ascii="Arial" w:eastAsia="Times New Roman" w:hAnsi="Arial" w:cs="Arial"/>
        <w:sz w:val="16"/>
        <w:szCs w:val="16"/>
        <w:lang w:eastAsia="hu-HU"/>
      </w:rPr>
      <w:t>;</w:t>
    </w:r>
  </w:p>
  <w:p w14:paraId="09AB10AA" w14:textId="6C690946" w:rsidR="00883B89" w:rsidRP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 xml:space="preserve">E-mail: </w:t>
    </w:r>
    <w:hyperlink r:id="rId2" w:history="1">
      <w:r w:rsidR="00656787" w:rsidRPr="000F151E">
        <w:rPr>
          <w:rStyle w:val="Hiperhivatkozs"/>
          <w:rFonts w:ascii="Arial" w:hAnsi="Arial" w:cs="Arial"/>
          <w:sz w:val="16"/>
          <w:szCs w:val="16"/>
        </w:rPr>
        <w:t>foglalkoztatas@komarom.gov.hu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29D91286" w:rsidR="00883B89" w:rsidRDefault="00883B89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07A85BAD">
          <wp:simplePos x="0" y="0"/>
          <wp:positionH relativeFrom="margin">
            <wp:align>left</wp:align>
          </wp:positionH>
          <wp:positionV relativeFrom="paragraph">
            <wp:posOffset>-126048</wp:posOffset>
          </wp:positionV>
          <wp:extent cx="5759958" cy="1506931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958" cy="15069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9F4111" w14:textId="67B071DE" w:rsidR="00883B89" w:rsidRDefault="00883B89" w:rsidP="00883B89">
    <w:pPr>
      <w:jc w:val="center"/>
      <w:rPr>
        <w:spacing w:val="20"/>
      </w:rPr>
    </w:pPr>
  </w:p>
  <w:p w14:paraId="432D2C07" w14:textId="6033C1B8" w:rsidR="00883B89" w:rsidRDefault="00883B89" w:rsidP="00883B89">
    <w:pPr>
      <w:jc w:val="center"/>
      <w:rPr>
        <w:spacing w:val="20"/>
      </w:rPr>
    </w:pPr>
  </w:p>
  <w:p w14:paraId="45C05A38" w14:textId="354D0FFE" w:rsidR="00883B89" w:rsidRPr="00883B89" w:rsidRDefault="00883B89" w:rsidP="00883B89">
    <w:pPr>
      <w:jc w:val="center"/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1A4C73"/>
    <w:rsid w:val="002E67BD"/>
    <w:rsid w:val="003614D4"/>
    <w:rsid w:val="0047739E"/>
    <w:rsid w:val="005C5DBE"/>
    <w:rsid w:val="00614F14"/>
    <w:rsid w:val="00656787"/>
    <w:rsid w:val="006C2C04"/>
    <w:rsid w:val="00753B26"/>
    <w:rsid w:val="007D541B"/>
    <w:rsid w:val="00842E4C"/>
    <w:rsid w:val="008533BE"/>
    <w:rsid w:val="00883B89"/>
    <w:rsid w:val="00BA613B"/>
    <w:rsid w:val="00D10B0B"/>
    <w:rsid w:val="00D755CE"/>
    <w:rsid w:val="00E9673D"/>
    <w:rsid w:val="00EC4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semiHidden/>
    <w:unhideWhenUsed/>
    <w:rsid w:val="003614D4"/>
    <w:pPr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0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@komarom.gov.hu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601</Words>
  <Characters>4150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5</cp:revision>
  <dcterms:created xsi:type="dcterms:W3CDTF">2025-07-24T13:52:00Z</dcterms:created>
  <dcterms:modified xsi:type="dcterms:W3CDTF">2025-08-28T08:04:00Z</dcterms:modified>
</cp:coreProperties>
</file>