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cs="Arial"/>
          <w:b/>
          <w:b/>
          <w:sz w:val="20"/>
        </w:rPr>
      </w:pPr>
      <w:r>
        <w:rPr>
          <w:rFonts w:cs="Arial" w:ascii="Arial" w:hAnsi="Arial"/>
          <w:b/>
          <w:sz w:val="20"/>
        </w:rPr>
      </w:r>
    </w:p>
    <w:p>
      <w:pPr>
        <w:pStyle w:val="Normal"/>
        <w:spacing w:lineRule="auto" w:line="276"/>
        <w:jc w:val="center"/>
        <w:rPr>
          <w:rFonts w:ascii="Arial" w:hAnsi="Arial" w:cs="Arial"/>
          <w:b/>
          <w:b/>
          <w:szCs w:val="24"/>
        </w:rPr>
      </w:pPr>
      <w:r>
        <w:rPr>
          <w:rFonts w:cs="Arial" w:ascii="Arial" w:hAnsi="Arial"/>
          <w:b/>
          <w:szCs w:val="24"/>
        </w:rPr>
        <w:t>K É R E L E M</w:t>
      </w:r>
    </w:p>
    <w:p>
      <w:pPr>
        <w:pStyle w:val="Normal"/>
        <w:spacing w:lineRule="auto" w:line="276"/>
        <w:rPr>
          <w:rFonts w:ascii="Arial" w:hAnsi="Arial" w:cs="Arial"/>
          <w:sz w:val="20"/>
        </w:rPr>
      </w:pPr>
      <w:r>
        <w:rPr>
          <w:rFonts w:cs="Arial" w:ascii="Arial" w:hAnsi="Arial"/>
          <w:sz w:val="20"/>
        </w:rPr>
      </w:r>
    </w:p>
    <w:p>
      <w:pPr>
        <w:pStyle w:val="Normal"/>
        <w:spacing w:lineRule="auto" w:line="276"/>
        <w:jc w:val="center"/>
        <w:rPr>
          <w:rFonts w:ascii="Arial" w:hAnsi="Arial" w:cs="Arial"/>
          <w:b/>
          <w:b/>
          <w:sz w:val="20"/>
        </w:rPr>
      </w:pPr>
      <w:r>
        <w:rPr>
          <w:rFonts w:cs="Arial" w:ascii="Arial" w:hAnsi="Arial"/>
          <w:b/>
          <w:sz w:val="20"/>
        </w:rPr>
        <w:t xml:space="preserve">Súlyos mozgáskorlátozott és egyéb fogyatékossággal élő személyek </w:t>
      </w:r>
    </w:p>
    <w:p>
      <w:pPr>
        <w:pStyle w:val="Normal"/>
        <w:spacing w:lineRule="auto" w:line="276"/>
        <w:jc w:val="center"/>
        <w:rPr>
          <w:rFonts w:ascii="Arial" w:hAnsi="Arial" w:cs="Arial"/>
          <w:b/>
          <w:b/>
          <w:sz w:val="20"/>
        </w:rPr>
      </w:pPr>
      <w:r>
        <w:rPr>
          <w:rFonts w:cs="Arial" w:ascii="Arial" w:hAnsi="Arial"/>
          <w:b/>
          <w:sz w:val="20"/>
        </w:rPr>
        <w:t>közlekedési kedvezményéhez</w:t>
      </w:r>
    </w:p>
    <w:p>
      <w:pPr>
        <w:pStyle w:val="Normal"/>
        <w:spacing w:lineRule="auto" w:line="276"/>
        <w:jc w:val="center"/>
        <w:rPr>
          <w:rFonts w:ascii="Arial" w:hAnsi="Arial" w:cs="Arial"/>
          <w:b/>
          <w:b/>
          <w:sz w:val="20"/>
        </w:rPr>
      </w:pPr>
      <w:r>
        <w:rPr>
          <w:rFonts w:cs="Arial" w:ascii="Arial" w:hAnsi="Arial"/>
          <w:b/>
          <w:sz w:val="20"/>
        </w:rPr>
      </w:r>
    </w:p>
    <w:p>
      <w:pPr>
        <w:pStyle w:val="Normal"/>
        <w:spacing w:lineRule="auto" w:line="276"/>
        <w:rPr>
          <w:rFonts w:ascii="Arial" w:hAnsi="Arial" w:cs="Arial"/>
          <w:b/>
          <w:b/>
          <w:sz w:val="20"/>
          <w:lang w:eastAsia="hu-HU"/>
        </w:rPr>
      </w:pPr>
      <w:r>
        <w:rPr>
          <w:rFonts w:cs="Arial" w:ascii="Arial" w:hAnsi="Arial"/>
          <w:sz w:val="20"/>
          <w:lang w:eastAsia="hu-HU"/>
        </w:rPr>
        <w:t xml:space="preserve">A kérelmet minden </w:t>
      </w:r>
      <w:r>
        <w:rPr>
          <w:rFonts w:cs="Arial" w:ascii="Arial" w:hAnsi="Arial"/>
          <w:b/>
          <w:sz w:val="20"/>
          <w:lang w:eastAsia="hu-HU"/>
        </w:rPr>
        <w:t>év március 31-éig és szeptember 30-áig lehet benyújtani.</w:t>
      </w:r>
    </w:p>
    <w:p>
      <w:pPr>
        <w:pStyle w:val="Normal"/>
        <w:spacing w:lineRule="auto" w:line="276"/>
        <w:rPr>
          <w:rFonts w:ascii="Arial" w:hAnsi="Arial" w:cs="Arial"/>
          <w:b/>
          <w:b/>
          <w:sz w:val="20"/>
          <w:lang w:eastAsia="hu-HU"/>
        </w:rPr>
      </w:pPr>
      <w:r>
        <w:rPr>
          <w:rFonts w:cs="Arial" w:ascii="Arial" w:hAnsi="Arial"/>
          <w:b/>
          <w:sz w:val="20"/>
          <w:lang w:eastAsia="hu-HU"/>
        </w:rPr>
      </w:r>
    </w:p>
    <w:p>
      <w:pPr>
        <w:pStyle w:val="Normal"/>
        <w:spacing w:lineRule="auto" w:line="276"/>
        <w:rPr>
          <w:rFonts w:ascii="Arial" w:hAnsi="Arial" w:cs="Arial"/>
          <w:sz w:val="20"/>
        </w:rPr>
      </w:pPr>
      <w:r>
        <w:rPr>
          <w:rFonts w:cs="Arial" w:ascii="Arial" w:hAnsi="Arial"/>
          <w:sz w:val="20"/>
        </w:rPr>
        <w:t>A március 31-ig előterjesztett kérelmek esetében a hivatal - bizottság véleményének kikérésével - június 15-ig dönt a jogosultság odaítéléséről a keretszám 50%-áig. A szeptember 30-ig előterjesztett kérelmek vonatkozásában tárgyév december 15-ig dönt a hivatal a támogatások elbírálásáról.</w:t>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b/>
          <w:b/>
          <w:sz w:val="20"/>
        </w:rPr>
      </w:pPr>
      <w:r>
        <w:rPr>
          <w:rFonts w:cs="Arial" w:ascii="Arial" w:hAnsi="Arial"/>
          <w:b/>
          <w:sz w:val="20"/>
        </w:rPr>
        <w:t>A benyújtás módja:</w:t>
      </w:r>
    </w:p>
    <w:p>
      <w:pPr>
        <w:pStyle w:val="Normal"/>
        <w:spacing w:lineRule="auto" w:line="276"/>
        <w:rPr>
          <w:rFonts w:ascii="Arial" w:hAnsi="Arial" w:cs="Arial"/>
          <w:sz w:val="20"/>
          <w:szCs w:val="20"/>
        </w:rPr>
      </w:pPr>
      <w:r>
        <w:rPr>
          <w:rFonts w:cs="Arial" w:ascii="Arial" w:hAnsi="Arial"/>
          <w:sz w:val="20"/>
          <w:szCs w:val="20"/>
        </w:rPr>
      </w:r>
    </w:p>
    <w:p>
      <w:pPr>
        <w:pStyle w:val="Normal"/>
        <w:numPr>
          <w:ilvl w:val="0"/>
          <w:numId w:val="10"/>
        </w:numPr>
        <w:spacing w:lineRule="auto" w:line="276"/>
        <w:rPr>
          <w:rFonts w:ascii="Arial" w:hAnsi="Arial"/>
          <w:sz w:val="20"/>
          <w:szCs w:val="20"/>
        </w:rPr>
      </w:pPr>
      <w:r>
        <w:rPr>
          <w:rFonts w:cs="Arial" w:ascii="Arial" w:hAnsi="Arial"/>
          <w:sz w:val="20"/>
          <w:szCs w:val="20"/>
          <w:u w:val="single"/>
        </w:rPr>
        <w:t>Személyesen</w:t>
      </w:r>
      <w:r>
        <w:rPr>
          <w:rFonts w:cs="Arial" w:ascii="Arial" w:hAnsi="Arial"/>
          <w:sz w:val="20"/>
          <w:szCs w:val="20"/>
        </w:rPr>
        <w:t xml:space="preserve"> Baranya Vármegyei Kormányhivatal Hatósági Főosztály Szociális és Gyámügyi Osztályán (7621 Pécs, Király u. 46.) vagy bármely kormányablakban illetőleg a közös önkormányzati hivatalokban.</w:t>
      </w:r>
    </w:p>
    <w:p>
      <w:pPr>
        <w:pStyle w:val="Normal"/>
        <w:spacing w:lineRule="auto" w:line="276"/>
        <w:ind w:left="720" w:hanging="0"/>
        <w:rPr>
          <w:rFonts w:ascii="Arial" w:hAnsi="Arial" w:cs="Arial"/>
          <w:sz w:val="20"/>
          <w:szCs w:val="20"/>
        </w:rPr>
      </w:pPr>
      <w:r>
        <w:rPr>
          <w:rFonts w:cs="Arial" w:ascii="Arial" w:hAnsi="Arial"/>
          <w:sz w:val="20"/>
          <w:szCs w:val="20"/>
        </w:rPr>
      </w:r>
    </w:p>
    <w:p>
      <w:pPr>
        <w:pStyle w:val="Normal"/>
        <w:numPr>
          <w:ilvl w:val="0"/>
          <w:numId w:val="10"/>
        </w:numPr>
        <w:spacing w:lineRule="auto" w:line="276"/>
        <w:rPr>
          <w:rFonts w:ascii="Arial" w:hAnsi="Arial"/>
          <w:sz w:val="20"/>
          <w:szCs w:val="20"/>
        </w:rPr>
      </w:pPr>
      <w:r>
        <w:rPr>
          <w:rFonts w:cs="Arial" w:ascii="Arial" w:hAnsi="Arial"/>
          <w:sz w:val="20"/>
          <w:szCs w:val="20"/>
          <w:u w:val="single"/>
        </w:rPr>
        <w:t>Postai úton:</w:t>
      </w:r>
      <w:r>
        <w:rPr>
          <w:rFonts w:cs="Arial" w:ascii="Arial" w:hAnsi="Arial"/>
          <w:sz w:val="20"/>
          <w:szCs w:val="20"/>
        </w:rPr>
        <w:t xml:space="preserve"> Baranya Vármegyei Kormányhivatal Hatósági Főosztály Szociális és Gyámügyi </w:t>
      </w:r>
      <w:r>
        <w:rPr>
          <w:rFonts w:cs="Arial" w:ascii="Arial" w:hAnsi="Arial"/>
          <w:b w:val="false"/>
          <w:bCs w:val="false"/>
          <w:sz w:val="20"/>
          <w:szCs w:val="20"/>
        </w:rPr>
        <w:t>Osztály (7621 Pécs, Király u. 46.)</w:t>
      </w:r>
    </w:p>
    <w:p>
      <w:pPr>
        <w:pStyle w:val="ListParagraph"/>
        <w:rPr>
          <w:rFonts w:ascii="Arial" w:hAnsi="Arial" w:cs="Arial"/>
          <w:sz w:val="20"/>
          <w:szCs w:val="20"/>
        </w:rPr>
      </w:pPr>
      <w:r>
        <w:rPr>
          <w:rFonts w:cs="Arial" w:ascii="Arial" w:hAnsi="Arial"/>
          <w:sz w:val="20"/>
          <w:szCs w:val="20"/>
        </w:rPr>
      </w:r>
    </w:p>
    <w:p>
      <w:pPr>
        <w:pStyle w:val="Normal"/>
        <w:numPr>
          <w:ilvl w:val="0"/>
          <w:numId w:val="10"/>
        </w:numPr>
        <w:spacing w:lineRule="auto" w:line="276"/>
        <w:rPr/>
      </w:pPr>
      <w:r>
        <w:rPr>
          <w:rFonts w:cs="Arial" w:ascii="Arial" w:hAnsi="Arial"/>
          <w:sz w:val="20"/>
          <w:szCs w:val="20"/>
          <w:u w:val="single"/>
        </w:rPr>
        <w:t>Elektronikus úton:</w:t>
      </w:r>
      <w:r>
        <w:rPr>
          <w:rFonts w:cs="Arial" w:ascii="Arial" w:hAnsi="Arial"/>
          <w:sz w:val="20"/>
          <w:szCs w:val="20"/>
        </w:rPr>
        <w:t xml:space="preserve"> a </w:t>
      </w:r>
      <w:r>
        <w:fldChar w:fldCharType="begin"/>
      </w:r>
      <w:r>
        <w:rPr>
          <w:rStyle w:val="Internethivatkozs"/>
          <w:smallCaps w:val="false"/>
          <w:caps w:val="false"/>
          <w:sz w:val="21"/>
          <w:spacing w:val="0"/>
          <w:i w:val="false"/>
          <w:u w:val="none"/>
          <w:b w:val="false"/>
          <w:szCs w:val="20"/>
          <w:rFonts w:eastAsia="Calibri" w:cs="Arial" w:ascii="Metric;Helvetica Neue;Helvetica;Arial;sans-serif" w:hAnsi="Metric;Helvetica Neue;Helvetica;Arial;sans-serif"/>
          <w:color w:val="auto"/>
          <w:lang w:val="hu-HU" w:bidi="ar-SA"/>
        </w:rPr>
        <w:instrText> HYPERLINK "https://urlap.ekozig.kh.gov.hu/NYKM/" \l "/"</w:instrText>
      </w:r>
      <w:r>
        <w:rPr>
          <w:rStyle w:val="Internethivatkozs"/>
          <w:smallCaps w:val="false"/>
          <w:caps w:val="false"/>
          <w:sz w:val="21"/>
          <w:spacing w:val="0"/>
          <w:i w:val="false"/>
          <w:u w:val="none"/>
          <w:b w:val="false"/>
          <w:szCs w:val="20"/>
          <w:rFonts w:eastAsia="Calibri" w:cs="Arial" w:ascii="Metric;Helvetica Neue;Helvetica;Arial;sans-serif" w:hAnsi="Metric;Helvetica Neue;Helvetica;Arial;sans-serif"/>
          <w:color w:val="auto"/>
          <w:lang w:val="hu-HU" w:bidi="ar-SA"/>
        </w:rPr>
        <w:fldChar w:fldCharType="separate"/>
      </w:r>
      <w:r>
        <w:rPr>
          <w:rStyle w:val="Internethivatkozs"/>
          <w:rFonts w:eastAsia="Calibri" w:cs="Arial" w:ascii="Metric;Helvetica Neue;Helvetica;Arial;sans-serif" w:hAnsi="Metric;Helvetica Neue;Helvetica;Arial;sans-serif"/>
          <w:b w:val="false"/>
          <w:i w:val="false"/>
          <w:caps w:val="false"/>
          <w:smallCaps w:val="false"/>
          <w:color w:val="auto"/>
          <w:spacing w:val="0"/>
          <w:sz w:val="21"/>
          <w:szCs w:val="20"/>
          <w:u w:val="none"/>
          <w:lang w:val="hu-HU" w:bidi="ar-SA"/>
        </w:rPr>
        <w:t>https://urlap.ekozig.kh.gov.hu/NYKM/</w:t>
      </w:r>
      <w:r>
        <w:rPr>
          <w:rStyle w:val="Internethivatkozs"/>
          <w:smallCaps w:val="false"/>
          <w:caps w:val="false"/>
          <w:sz w:val="21"/>
          <w:spacing w:val="0"/>
          <w:i w:val="false"/>
          <w:u w:val="none"/>
          <w:b w:val="false"/>
          <w:szCs w:val="20"/>
          <w:rFonts w:eastAsia="Calibri" w:cs="Arial" w:ascii="Metric;Helvetica Neue;Helvetica;Arial;sans-serif" w:hAnsi="Metric;Helvetica Neue;Helvetica;Arial;sans-serif"/>
          <w:color w:val="auto"/>
          <w:lang w:val="hu-HU" w:bidi="ar-SA"/>
        </w:rPr>
        <w:fldChar w:fldCharType="end"/>
      </w:r>
      <w:r>
        <w:rPr>
          <w:rStyle w:val="Internethivatkozs"/>
          <w:rFonts w:eastAsia="Calibri" w:cs="Arial" w:ascii="Metric;Helvetica Neue;Helvetica;Arial;sans-serif" w:hAnsi="Metric;Helvetica Neue;Helvetica;Arial;sans-serif"/>
          <w:b w:val="false"/>
          <w:i w:val="false"/>
          <w:caps w:val="false"/>
          <w:smallCaps w:val="false"/>
          <w:color w:val="000000"/>
          <w:spacing w:val="0"/>
          <w:sz w:val="21"/>
          <w:szCs w:val="20"/>
          <w:u w:val="none"/>
          <w:lang w:val="hu-HU" w:bidi="ar-SA"/>
        </w:rPr>
        <w:t>#/ linken keresztül vagy</w:t>
      </w:r>
      <w:r>
        <w:rPr>
          <w:rStyle w:val="Internethivatkozs"/>
          <w:rFonts w:eastAsia="Calibri" w:cs="Arial" w:ascii="Arial" w:hAnsi="Arial"/>
          <w:color w:val="auto"/>
          <w:sz w:val="20"/>
          <w:szCs w:val="20"/>
          <w:u w:val="none"/>
          <w:lang w:val="hu-HU" w:bidi="ar-SA"/>
        </w:rPr>
        <w:t xml:space="preserve"> a </w:t>
      </w:r>
      <w:r>
        <w:rPr>
          <w:rStyle w:val="Internethivatkozs"/>
          <w:rFonts w:eastAsia="Calibri" w:cs="Arial" w:ascii="Arial" w:hAnsi="Arial"/>
          <w:iCs/>
          <w:color w:val="auto"/>
          <w:sz w:val="20"/>
          <w:szCs w:val="20"/>
          <w:u w:val="none"/>
          <w:lang w:val="hu-HU" w:bidi="ar-SA"/>
        </w:rPr>
        <w:t>https://epapir.gov.hu</w:t>
      </w:r>
      <w:r>
        <w:rPr>
          <w:rStyle w:val="Internethivatkozs"/>
          <w:rFonts w:eastAsia="Calibri" w:cs="Arial" w:ascii="Arial" w:hAnsi="Arial"/>
          <w:color w:val="auto"/>
          <w:sz w:val="20"/>
          <w:szCs w:val="20"/>
          <w:u w:val="none"/>
          <w:lang w:val="hu-HU" w:bidi="ar-SA"/>
        </w:rPr>
        <w:t xml:space="preserve"> oldalon keresztül (Témacsoport: „Kormányhivatali ügyek”, Ügytípus: „szociális igazgatási feladatok”, Címzett: „BAMKH HAFO SZGYO”)</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b/>
          <w:b/>
          <w:sz w:val="20"/>
        </w:rPr>
      </w:pPr>
      <w:r>
        <w:rPr>
          <w:rFonts w:cs="Arial" w:ascii="Arial" w:hAnsi="Arial"/>
          <w:b/>
          <w:sz w:val="20"/>
        </w:rPr>
        <w:t xml:space="preserve">FONTOS! A benyújtás előtt kérem, szíveskedjen ellenőrizni kérelmező </w:t>
      </w:r>
      <w:r>
        <w:rPr>
          <w:rFonts w:cs="Arial" w:ascii="Arial" w:hAnsi="Arial"/>
          <w:b/>
          <w:sz w:val="20"/>
          <w:u w:val="single"/>
        </w:rPr>
        <w:t>vagy</w:t>
      </w:r>
      <w:r>
        <w:rPr>
          <w:rFonts w:cs="Arial" w:ascii="Arial" w:hAnsi="Arial"/>
          <w:b/>
          <w:sz w:val="20"/>
        </w:rPr>
        <w:t xml:space="preserve"> a szállítást vállaló személy </w:t>
      </w:r>
      <w:r>
        <w:rPr>
          <w:rFonts w:cs="Arial" w:ascii="Arial" w:hAnsi="Arial"/>
          <w:b/>
          <w:sz w:val="20"/>
          <w:u w:val="single"/>
        </w:rPr>
        <w:t>vezetői engedélye érvényességi idejét</w:t>
      </w:r>
      <w:r>
        <w:rPr>
          <w:rFonts w:cs="Arial" w:ascii="Arial" w:hAnsi="Arial"/>
          <w:b/>
          <w:sz w:val="20"/>
        </w:rPr>
        <w:t>, amely a vezetői engedély hátoldalán található! Érvénytelen vezetői engedély esetén a kérelem elutasításra kerül.</w:t>
      </w:r>
    </w:p>
    <w:p>
      <w:pPr>
        <w:pStyle w:val="Normal"/>
        <w:spacing w:lineRule="auto" w:line="276"/>
        <w:rPr>
          <w:rFonts w:ascii="Arial" w:hAnsi="Arial" w:cs="Arial"/>
          <w:sz w:val="20"/>
        </w:rPr>
      </w:pPr>
      <w:r>
        <w:rPr>
          <w:rFonts w:cs="Arial" w:ascii="Arial" w:hAnsi="Arial"/>
          <w:sz w:val="20"/>
        </w:rPr>
      </w:r>
    </w:p>
    <w:tbl>
      <w:tblPr>
        <w:tblStyle w:val="Rcsostblzat"/>
        <w:tblW w:w="9212" w:type="dxa"/>
        <w:jc w:val="left"/>
        <w:tblInd w:w="0" w:type="dxa"/>
        <w:tblLayout w:type="fixed"/>
        <w:tblCellMar>
          <w:top w:w="0" w:type="dxa"/>
          <w:left w:w="108" w:type="dxa"/>
          <w:bottom w:w="0" w:type="dxa"/>
          <w:right w:w="108" w:type="dxa"/>
        </w:tblCellMar>
        <w:tblLook w:val="04a0"/>
      </w:tblPr>
      <w:tblGrid>
        <w:gridCol w:w="9212"/>
      </w:tblGrid>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Kérelmező neve</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Születési neve</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Születés helye, ideje</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Anyja neve</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Lakcíme</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Tartózkodási helye</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TAJ száma</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Állampolgársága</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Telefonszáma</w:t>
            </w:r>
            <w:r>
              <w:rPr>
                <w:rFonts w:cs="Arial" w:ascii="Arial" w:hAnsi="Arial"/>
                <w:sz w:val="20"/>
              </w:rPr>
              <w:t>:</w:t>
            </w:r>
          </w:p>
        </w:tc>
      </w:tr>
      <w:tr>
        <w:trPr/>
        <w:tc>
          <w:tcPr>
            <w:tcW w:w="9212"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Vezetői engedélyének száma, típusa, érvényességi ideje:</w:t>
            </w:r>
          </w:p>
        </w:tc>
      </w:tr>
    </w:tbl>
    <w:p>
      <w:pPr>
        <w:pStyle w:val="Normal"/>
        <w:spacing w:lineRule="auto" w:line="276"/>
        <w:rPr>
          <w:rFonts w:ascii="Arial" w:hAnsi="Arial" w:cs="Arial"/>
          <w:b/>
          <w:b/>
          <w:sz w:val="20"/>
        </w:rPr>
      </w:pPr>
      <w:r>
        <w:rPr>
          <w:rFonts w:cs="Arial" w:ascii="Arial" w:hAnsi="Arial"/>
          <w:b/>
          <w:sz w:val="20"/>
        </w:rPr>
      </w:r>
    </w:p>
    <w:p>
      <w:pPr>
        <w:pStyle w:val="Normal"/>
        <w:spacing w:lineRule="auto" w:line="276"/>
        <w:rPr>
          <w:rFonts w:ascii="Arial" w:hAnsi="Arial" w:cs="Arial"/>
          <w:b/>
          <w:b/>
          <w:sz w:val="20"/>
        </w:rPr>
      </w:pPr>
      <w:r>
        <w:rPr>
          <w:rFonts w:cs="Arial" w:ascii="Arial" w:hAnsi="Arial"/>
          <w:b/>
          <w:sz w:val="20"/>
        </w:rPr>
        <w:t>Kiskorú vagy gondnokság alatt álló nagykorú kérelmező esetében kitöltendő:</w:t>
      </w:r>
    </w:p>
    <w:p>
      <w:pPr>
        <w:pStyle w:val="Normal"/>
        <w:spacing w:lineRule="auto" w:line="276"/>
        <w:rPr>
          <w:rFonts w:ascii="Arial" w:hAnsi="Arial" w:cs="Arial"/>
          <w:b/>
          <w:b/>
          <w:sz w:val="20"/>
        </w:rPr>
      </w:pPr>
      <w:r>
        <w:rPr>
          <w:rFonts w:cs="Arial" w:ascii="Arial" w:hAnsi="Arial"/>
          <w:b/>
          <w:sz w:val="20"/>
        </w:rPr>
      </w:r>
    </w:p>
    <w:tbl>
      <w:tblPr>
        <w:tblStyle w:val="Rcsostblzat"/>
        <w:tblW w:w="9180" w:type="dxa"/>
        <w:jc w:val="left"/>
        <w:tblInd w:w="0" w:type="dxa"/>
        <w:tblLayout w:type="fixed"/>
        <w:tblCellMar>
          <w:top w:w="0" w:type="dxa"/>
          <w:left w:w="108" w:type="dxa"/>
          <w:bottom w:w="0" w:type="dxa"/>
          <w:right w:w="108" w:type="dxa"/>
        </w:tblCellMar>
        <w:tblLook w:val="04a0"/>
      </w:tblPr>
      <w:tblGrid>
        <w:gridCol w:w="9180"/>
      </w:tblGrid>
      <w:tr>
        <w:trPr/>
        <w:tc>
          <w:tcPr>
            <w:tcW w:w="9180"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Törvényes képviselő neve:</w:t>
            </w:r>
          </w:p>
        </w:tc>
      </w:tr>
      <w:tr>
        <w:trPr/>
        <w:tc>
          <w:tcPr>
            <w:tcW w:w="9180"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Születési neve:</w:t>
            </w:r>
          </w:p>
        </w:tc>
      </w:tr>
      <w:tr>
        <w:trPr/>
        <w:tc>
          <w:tcPr>
            <w:tcW w:w="9180"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Születés helye, ideje</w:t>
            </w:r>
            <w:r>
              <w:rPr>
                <w:rFonts w:cs="Arial" w:ascii="Arial" w:hAnsi="Arial"/>
                <w:sz w:val="20"/>
              </w:rPr>
              <w:t>:</w:t>
            </w:r>
          </w:p>
        </w:tc>
      </w:tr>
      <w:tr>
        <w:trPr/>
        <w:tc>
          <w:tcPr>
            <w:tcW w:w="9180"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Anyja neve</w:t>
            </w:r>
            <w:r>
              <w:rPr>
                <w:rFonts w:cs="Arial" w:ascii="Arial" w:hAnsi="Arial"/>
                <w:sz w:val="20"/>
              </w:rPr>
              <w:t>:</w:t>
            </w:r>
          </w:p>
        </w:tc>
      </w:tr>
      <w:tr>
        <w:trPr/>
        <w:tc>
          <w:tcPr>
            <w:tcW w:w="9180"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Lakcíme</w:t>
            </w:r>
            <w:r>
              <w:rPr>
                <w:rFonts w:cs="Arial" w:ascii="Arial" w:hAnsi="Arial"/>
                <w:sz w:val="20"/>
              </w:rPr>
              <w:t>:</w:t>
            </w:r>
          </w:p>
        </w:tc>
      </w:tr>
      <w:tr>
        <w:trPr/>
        <w:tc>
          <w:tcPr>
            <w:tcW w:w="9180"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Tartózkodási helye</w:t>
            </w:r>
            <w:r>
              <w:rPr>
                <w:rFonts w:cs="Arial" w:ascii="Arial" w:hAnsi="Arial"/>
                <w:sz w:val="20"/>
              </w:rPr>
              <w:t>:</w:t>
            </w:r>
          </w:p>
        </w:tc>
      </w:tr>
      <w:tr>
        <w:trPr/>
        <w:tc>
          <w:tcPr>
            <w:tcW w:w="9180" w:type="dxa"/>
            <w:tcBorders/>
            <w:shd w:fill="auto" w:val="clear"/>
          </w:tcPr>
          <w:p>
            <w:pPr>
              <w:pStyle w:val="Normal"/>
              <w:widowControl w:val="false"/>
              <w:suppressAutoHyphens w:val="true"/>
              <w:spacing w:lineRule="auto" w:line="276" w:before="0" w:after="0"/>
              <w:rPr>
                <w:rFonts w:ascii="Arial" w:hAnsi="Arial" w:cs="Arial"/>
                <w:b/>
                <w:b/>
                <w:sz w:val="20"/>
              </w:rPr>
            </w:pPr>
            <w:r>
              <w:rPr>
                <w:rFonts w:cs="Arial" w:ascii="Arial" w:hAnsi="Arial"/>
                <w:b/>
                <w:sz w:val="20"/>
              </w:rPr>
              <w:t>Állampolgársága:</w:t>
            </w:r>
          </w:p>
        </w:tc>
      </w:tr>
      <w:tr>
        <w:trPr/>
        <w:tc>
          <w:tcPr>
            <w:tcW w:w="9180" w:type="dxa"/>
            <w:tcBorders/>
            <w:shd w:fill="auto" w:val="clear"/>
          </w:tcPr>
          <w:p>
            <w:pPr>
              <w:pStyle w:val="Normal"/>
              <w:widowControl w:val="false"/>
              <w:suppressAutoHyphens w:val="true"/>
              <w:spacing w:lineRule="auto" w:line="276" w:before="0" w:after="0"/>
              <w:rPr>
                <w:rFonts w:ascii="Arial" w:hAnsi="Arial" w:cs="Arial"/>
                <w:sz w:val="20"/>
              </w:rPr>
            </w:pPr>
            <w:r>
              <w:rPr>
                <w:rFonts w:cs="Arial" w:ascii="Arial" w:hAnsi="Arial"/>
                <w:b/>
                <w:sz w:val="20"/>
              </w:rPr>
              <w:t>Telefonszáma</w:t>
            </w:r>
            <w:r>
              <w:rPr>
                <w:rFonts w:cs="Arial" w:ascii="Arial" w:hAnsi="Arial"/>
                <w:sz w:val="20"/>
              </w:rPr>
              <w:t>:</w:t>
            </w:r>
          </w:p>
        </w:tc>
      </w:tr>
    </w:tbl>
    <w:p>
      <w:pPr>
        <w:pStyle w:val="Normal"/>
        <w:spacing w:lineRule="auto" w:line="276"/>
        <w:rPr>
          <w:rFonts w:ascii="Arial" w:hAnsi="Arial" w:cs="Arial"/>
          <w:b/>
          <w:b/>
          <w:sz w:val="20"/>
        </w:rPr>
      </w:pPr>
      <w:r>
        <w:rPr>
          <w:rFonts w:cs="Arial" w:ascii="Arial" w:hAnsi="Arial"/>
          <w:b/>
          <w:sz w:val="20"/>
        </w:rPr>
      </w:r>
    </w:p>
    <w:p>
      <w:pPr>
        <w:pStyle w:val="Normal"/>
        <w:spacing w:lineRule="auto" w:line="360"/>
        <w:rPr>
          <w:rFonts w:ascii="Arial" w:hAnsi="Arial" w:cs="Arial"/>
          <w:sz w:val="20"/>
          <w:lang w:eastAsia="hu-HU"/>
        </w:rPr>
      </w:pPr>
      <w:r>
        <w:rPr>
          <w:rFonts w:cs="Arial" w:ascii="Arial" w:hAnsi="Arial"/>
          <w:sz w:val="20"/>
          <w:lang w:eastAsia="hu-HU"/>
        </w:rPr>
        <w:t>Kérjük szíveskedjen csatolni a gyám,- illetve gondnok kirendelő határozatot!</w:t>
      </w:r>
    </w:p>
    <w:p>
      <w:pPr>
        <w:pStyle w:val="Normal"/>
        <w:spacing w:lineRule="auto" w:line="360"/>
        <w:rPr>
          <w:rFonts w:ascii="Arial" w:hAnsi="Arial" w:cs="Arial"/>
          <w:sz w:val="20"/>
          <w:lang w:eastAsia="hu-HU"/>
        </w:rPr>
      </w:pPr>
      <w:r>
        <w:rPr>
          <w:rFonts w:cs="Arial" w:ascii="Arial" w:hAnsi="Arial"/>
          <w:sz w:val="20"/>
          <w:lang w:eastAsia="hu-HU"/>
        </w:rPr>
      </w:r>
    </w:p>
    <w:p>
      <w:pPr>
        <w:pStyle w:val="Normal"/>
        <w:spacing w:lineRule="auto" w:line="360"/>
        <w:rPr>
          <w:rFonts w:ascii="Arial" w:hAnsi="Arial" w:cs="Arial"/>
          <w:sz w:val="20"/>
          <w:lang w:eastAsia="hu-HU"/>
        </w:rPr>
      </w:pPr>
      <w:r>
        <w:rPr>
          <w:rFonts w:cs="Arial" w:ascii="Arial" w:hAnsi="Arial"/>
          <w:sz w:val="20"/>
          <w:lang w:eastAsia="hu-HU"/>
        </w:rPr>
      </w:r>
    </w:p>
    <w:p>
      <w:pPr>
        <w:pStyle w:val="Normal"/>
        <w:spacing w:lineRule="auto" w:line="360"/>
        <w:rPr>
          <w:rFonts w:ascii="Arial" w:hAnsi="Arial" w:cs="Arial"/>
          <w:sz w:val="20"/>
          <w:lang w:eastAsia="hu-HU"/>
        </w:rPr>
      </w:pPr>
      <w:r>
        <w:rPr>
          <w:rFonts w:cs="Arial" w:ascii="Arial" w:hAnsi="Arial"/>
          <w:sz w:val="20"/>
          <w:lang w:eastAsia="hu-HU"/>
        </w:rPr>
      </w:r>
    </w:p>
    <w:p>
      <w:pPr>
        <w:pStyle w:val="Normal"/>
        <w:spacing w:lineRule="auto" w:line="360"/>
        <w:rPr>
          <w:rFonts w:ascii="Arial" w:hAnsi="Arial" w:cs="Arial"/>
          <w:sz w:val="20"/>
          <w:lang w:eastAsia="hu-HU"/>
        </w:rPr>
      </w:pPr>
      <w:r>
        <w:rPr>
          <w:rFonts w:cs="Arial" w:ascii="Arial" w:hAnsi="Arial"/>
          <w:sz w:val="20"/>
          <w:lang w:eastAsia="hu-HU"/>
        </w:rPr>
      </w:r>
    </w:p>
    <w:p>
      <w:pPr>
        <w:pStyle w:val="Normal"/>
        <w:spacing w:lineRule="auto" w:line="360"/>
        <w:jc w:val="left"/>
        <w:rPr>
          <w:rFonts w:ascii="Arial" w:hAnsi="Arial" w:cs="Arial"/>
          <w:sz w:val="20"/>
          <w:lang w:eastAsia="hu-HU"/>
        </w:rPr>
      </w:pPr>
      <w:r>
        <w:rPr>
          <w:rFonts w:cs="Arial" w:ascii="Arial" w:hAnsi="Arial"/>
          <w:sz w:val="20"/>
          <w:lang w:eastAsia="hu-HU"/>
        </w:rPr>
        <w:t xml:space="preserve">Alulírott……………………………………………………………………....(kérelmező/ törvényes képviselő) nyilatkozik, hogy a kérelmező </w:t>
      </w:r>
    </w:p>
    <w:p>
      <w:pPr>
        <w:pStyle w:val="Normal"/>
        <w:spacing w:lineRule="auto" w:line="360"/>
        <w:rPr>
          <w:rFonts w:ascii="Arial" w:hAnsi="Arial" w:cs="Arial"/>
          <w:sz w:val="20"/>
          <w:lang w:eastAsia="hu-HU"/>
        </w:rPr>
      </w:pPr>
      <w:r>
        <w:rPr>
          <w:rFonts w:cs="Arial" w:ascii="Arial" w:hAnsi="Arial"/>
          <w:sz w:val="20"/>
          <w:lang w:eastAsia="hu-HU"/>
        </w:rPr>
      </w:r>
    </w:p>
    <w:p>
      <w:pPr>
        <w:pStyle w:val="Normal"/>
        <w:rPr>
          <w:rFonts w:ascii="Arial" w:hAnsi="Arial" w:cs="Arial"/>
          <w:sz w:val="20"/>
        </w:rPr>
      </w:pPr>
      <w:r>
        <w:rPr>
          <w:rFonts w:cs="Arial" w:ascii="Arial" w:hAnsi="Arial"/>
          <w:b/>
          <w:sz w:val="20"/>
        </w:rPr>
        <w:t>munkaviszonnyal rendelkezik:</w:t>
      </w:r>
    </w:p>
    <w:p>
      <w:pPr>
        <w:pStyle w:val="Normal"/>
        <w:rPr>
          <w:rFonts w:ascii="Arial" w:hAnsi="Arial" w:cs="Arial"/>
          <w:b/>
          <w:b/>
          <w:sz w:val="20"/>
        </w:rPr>
      </w:pPr>
      <w:r>
        <w:rPr>
          <w:rFonts w:cs="Arial" w:ascii="Arial" w:hAnsi="Arial"/>
          <w:b/>
          <w:sz w:val="20"/>
        </w:rPr>
      </w:r>
    </w:p>
    <w:p>
      <w:pPr>
        <w:pStyle w:val="Normal"/>
        <w:numPr>
          <w:ilvl w:val="0"/>
          <w:numId w:val="6"/>
        </w:numPr>
        <w:rPr>
          <w:rFonts w:ascii="Arial" w:hAnsi="Arial" w:cs="Arial"/>
          <w:sz w:val="20"/>
        </w:rPr>
      </w:pPr>
      <w:r>
        <w:rPr>
          <w:rFonts w:cs="Arial" w:ascii="Arial" w:hAnsi="Arial"/>
          <w:b/>
          <w:sz w:val="20"/>
        </w:rPr>
        <w:t xml:space="preserve">IGEN  </w:t>
      </w:r>
    </w:p>
    <w:p>
      <w:pPr>
        <w:pStyle w:val="Normal"/>
        <w:numPr>
          <w:ilvl w:val="0"/>
          <w:numId w:val="6"/>
        </w:numPr>
        <w:rPr>
          <w:rFonts w:ascii="Arial" w:hAnsi="Arial" w:cs="Arial"/>
          <w:b/>
          <w:b/>
          <w:sz w:val="20"/>
        </w:rPr>
      </w:pPr>
      <w:r>
        <w:rPr>
          <w:rFonts w:cs="Arial" w:ascii="Arial" w:hAnsi="Arial"/>
          <w:b/>
          <w:sz w:val="20"/>
        </w:rPr>
        <w:t>NEM</w:t>
      </w:r>
    </w:p>
    <w:p>
      <w:pPr>
        <w:pStyle w:val="Normal"/>
        <w:rPr>
          <w:rFonts w:ascii="Arial" w:hAnsi="Arial" w:cs="Arial"/>
          <w:b/>
          <w:b/>
          <w:sz w:val="20"/>
        </w:rPr>
      </w:pPr>
      <w:r>
        <w:rPr>
          <w:rFonts w:cs="Arial" w:ascii="Arial" w:hAnsi="Arial"/>
          <w:b/>
          <w:sz w:val="20"/>
        </w:rPr>
      </w:r>
    </w:p>
    <w:p>
      <w:pPr>
        <w:pStyle w:val="Normal"/>
        <w:rPr>
          <w:rFonts w:ascii="Arial" w:hAnsi="Arial" w:cs="Arial"/>
          <w:b/>
          <w:b/>
          <w:sz w:val="20"/>
        </w:rPr>
      </w:pPr>
      <w:r>
        <w:rPr>
          <w:rFonts w:cs="Arial" w:ascii="Arial" w:hAnsi="Arial"/>
          <w:b/>
          <w:sz w:val="20"/>
        </w:rPr>
      </w:r>
    </w:p>
    <w:p>
      <w:pPr>
        <w:pStyle w:val="Normal"/>
        <w:rPr>
          <w:rFonts w:ascii="Arial" w:hAnsi="Arial" w:cs="Arial"/>
          <w:sz w:val="20"/>
        </w:rPr>
      </w:pPr>
      <w:r>
        <w:rPr>
          <w:rFonts w:cs="Arial" w:ascii="Arial" w:hAnsi="Arial"/>
          <w:b/>
          <w:sz w:val="20"/>
        </w:rPr>
        <w:t xml:space="preserve"> </w:t>
      </w:r>
      <w:r>
        <w:rPr>
          <w:rFonts w:cs="Arial" w:ascii="Arial" w:hAnsi="Arial"/>
          <w:b/>
          <w:sz w:val="20"/>
        </w:rPr>
        <w:t>tanulói, képzési jogviszonnyal rendelkezik:</w:t>
      </w:r>
    </w:p>
    <w:p>
      <w:pPr>
        <w:pStyle w:val="Normal"/>
        <w:rPr>
          <w:rFonts w:ascii="Arial" w:hAnsi="Arial" w:cs="Arial"/>
          <w:sz w:val="20"/>
        </w:rPr>
      </w:pPr>
      <w:r>
        <w:rPr>
          <w:rFonts w:cs="Arial" w:ascii="Arial" w:hAnsi="Arial"/>
          <w:sz w:val="20"/>
        </w:rPr>
        <w:t xml:space="preserve"> </w:t>
      </w:r>
    </w:p>
    <w:p>
      <w:pPr>
        <w:pStyle w:val="Normal"/>
        <w:numPr>
          <w:ilvl w:val="0"/>
          <w:numId w:val="6"/>
        </w:numPr>
        <w:rPr>
          <w:rFonts w:ascii="Arial" w:hAnsi="Arial" w:cs="Arial"/>
          <w:sz w:val="20"/>
        </w:rPr>
      </w:pPr>
      <w:r>
        <w:rPr>
          <w:rFonts w:cs="Arial" w:ascii="Arial" w:hAnsi="Arial"/>
          <w:b/>
          <w:sz w:val="20"/>
        </w:rPr>
        <w:t xml:space="preserve">IGEN  </w:t>
      </w:r>
    </w:p>
    <w:p>
      <w:pPr>
        <w:pStyle w:val="Normal"/>
        <w:numPr>
          <w:ilvl w:val="0"/>
          <w:numId w:val="6"/>
        </w:numPr>
        <w:rPr>
          <w:rFonts w:ascii="Arial" w:hAnsi="Arial" w:cs="Arial"/>
          <w:b/>
          <w:b/>
          <w:sz w:val="20"/>
        </w:rPr>
      </w:pPr>
      <w:r>
        <w:rPr>
          <w:rFonts w:cs="Arial" w:ascii="Arial" w:hAnsi="Arial"/>
          <w:b/>
          <w:sz w:val="20"/>
        </w:rPr>
        <w:t>NEM</w:t>
      </w:r>
    </w:p>
    <w:p>
      <w:pPr>
        <w:pStyle w:val="Normal"/>
        <w:rPr>
          <w:rFonts w:ascii="Arial" w:hAnsi="Arial" w:cs="Arial"/>
          <w:b/>
          <w:b/>
          <w:sz w:val="20"/>
        </w:rPr>
      </w:pPr>
      <w:r>
        <w:rPr>
          <w:rFonts w:cs="Arial" w:ascii="Arial" w:hAnsi="Arial"/>
          <w:b/>
          <w:sz w:val="20"/>
        </w:rPr>
      </w:r>
    </w:p>
    <w:p>
      <w:pPr>
        <w:pStyle w:val="Normal"/>
        <w:rPr>
          <w:rFonts w:ascii="Arial" w:hAnsi="Arial" w:cs="Arial"/>
          <w:b/>
          <w:b/>
          <w:sz w:val="20"/>
        </w:rPr>
      </w:pPr>
      <w:r>
        <w:rPr>
          <w:rFonts w:cs="Arial" w:ascii="Arial" w:hAnsi="Arial"/>
          <w:b/>
          <w:sz w:val="20"/>
        </w:rPr>
      </w:r>
    </w:p>
    <w:p>
      <w:pPr>
        <w:pStyle w:val="Normal"/>
        <w:rPr>
          <w:rFonts w:ascii="Arial" w:hAnsi="Arial" w:cs="Arial"/>
          <w:sz w:val="20"/>
        </w:rPr>
      </w:pPr>
      <w:r>
        <w:rPr>
          <w:rFonts w:cs="Arial" w:ascii="Arial" w:hAnsi="Arial"/>
          <w:sz w:val="20"/>
          <w:lang w:eastAsia="hu-HU"/>
        </w:rPr>
        <w:t xml:space="preserve">14 év alatti életkorú </w:t>
      </w:r>
      <w:r>
        <w:rPr>
          <w:rFonts w:cs="Arial" w:ascii="Arial" w:hAnsi="Arial"/>
          <w:b/>
          <w:sz w:val="20"/>
          <w:lang w:eastAsia="hu-HU"/>
        </w:rPr>
        <w:t>gyermekét egyedülállóként</w:t>
      </w:r>
      <w:r>
        <w:rPr>
          <w:rFonts w:cs="Arial" w:ascii="Arial" w:hAnsi="Arial"/>
          <w:sz w:val="20"/>
          <w:lang w:eastAsia="hu-HU"/>
        </w:rPr>
        <w:t xml:space="preserve"> neveli</w:t>
      </w:r>
      <w:r>
        <w:rPr>
          <w:rFonts w:cs="Arial" w:ascii="Arial" w:hAnsi="Arial"/>
          <w:b/>
          <w:sz w:val="20"/>
        </w:rPr>
        <w:t>:</w:t>
      </w:r>
      <w:r>
        <w:rPr>
          <w:rFonts w:cs="Arial" w:ascii="Arial" w:hAnsi="Arial"/>
          <w:sz w:val="20"/>
        </w:rPr>
        <w:t xml:space="preserve"> </w:t>
      </w:r>
    </w:p>
    <w:p>
      <w:pPr>
        <w:pStyle w:val="Normal"/>
        <w:rPr>
          <w:rFonts w:ascii="Arial" w:hAnsi="Arial" w:cs="Arial"/>
          <w:sz w:val="20"/>
        </w:rPr>
      </w:pPr>
      <w:r>
        <w:rPr>
          <w:rFonts w:cs="Arial" w:ascii="Arial" w:hAnsi="Arial"/>
          <w:sz w:val="20"/>
        </w:rPr>
      </w:r>
    </w:p>
    <w:p>
      <w:pPr>
        <w:pStyle w:val="Normal"/>
        <w:numPr>
          <w:ilvl w:val="0"/>
          <w:numId w:val="7"/>
        </w:numPr>
        <w:rPr>
          <w:rFonts w:ascii="Arial" w:hAnsi="Arial" w:cs="Arial"/>
          <w:b/>
          <w:b/>
          <w:sz w:val="20"/>
        </w:rPr>
      </w:pPr>
      <w:r>
        <w:rPr>
          <w:rFonts w:cs="Arial" w:ascii="Arial" w:hAnsi="Arial"/>
          <w:b/>
          <w:sz w:val="20"/>
        </w:rPr>
        <w:t xml:space="preserve">IGEN     </w:t>
      </w:r>
    </w:p>
    <w:p>
      <w:pPr>
        <w:pStyle w:val="Normal"/>
        <w:numPr>
          <w:ilvl w:val="0"/>
          <w:numId w:val="7"/>
        </w:numPr>
        <w:rPr>
          <w:rFonts w:ascii="Arial" w:hAnsi="Arial" w:cs="Arial"/>
          <w:b/>
          <w:b/>
          <w:sz w:val="20"/>
        </w:rPr>
      </w:pPr>
      <w:r>
        <w:rPr>
          <w:rFonts w:cs="Arial" w:ascii="Arial" w:hAnsi="Arial"/>
          <w:b/>
          <w:sz w:val="20"/>
        </w:rPr>
        <w:t xml:space="preserve">NEM </w:t>
      </w:r>
    </w:p>
    <w:p>
      <w:pPr>
        <w:pStyle w:val="Normal"/>
        <w:ind w:left="720" w:hanging="0"/>
        <w:rPr>
          <w:rFonts w:ascii="Arial" w:hAnsi="Arial" w:cs="Arial"/>
          <w:b/>
          <w:b/>
          <w:sz w:val="20"/>
        </w:rPr>
      </w:pPr>
      <w:r>
        <w:rPr>
          <w:rFonts w:cs="Arial" w:ascii="Arial" w:hAnsi="Arial"/>
          <w:b/>
          <w:sz w:val="20"/>
        </w:rPr>
      </w:r>
    </w:p>
    <w:p>
      <w:pPr>
        <w:pStyle w:val="Normal"/>
        <w:ind w:left="720" w:hanging="0"/>
        <w:rPr>
          <w:rFonts w:ascii="Arial" w:hAnsi="Arial" w:cs="Arial"/>
          <w:b/>
          <w:b/>
          <w:sz w:val="20"/>
        </w:rPr>
      </w:pPr>
      <w:r>
        <w:rPr>
          <w:rFonts w:cs="Arial" w:ascii="Arial" w:hAnsi="Arial"/>
          <w:b/>
          <w:sz w:val="20"/>
        </w:rPr>
      </w:r>
    </w:p>
    <w:p>
      <w:pPr>
        <w:pStyle w:val="Normal"/>
        <w:rPr>
          <w:rFonts w:ascii="Arial" w:hAnsi="Arial" w:cs="Arial"/>
          <w:b/>
          <w:b/>
          <w:sz w:val="20"/>
        </w:rPr>
      </w:pPr>
      <w:r>
        <w:rPr>
          <w:rFonts w:cs="Arial" w:ascii="Arial" w:hAnsi="Arial"/>
          <w:b/>
          <w:sz w:val="20"/>
        </w:rPr>
        <w:t>honvédelmi kötelezettségének</w:t>
      </w:r>
      <w:r>
        <w:rPr>
          <w:rFonts w:cs="Arial" w:ascii="Arial" w:hAnsi="Arial"/>
          <w:sz w:val="20"/>
        </w:rPr>
        <w:t xml:space="preserve"> teljesítése során, azzal összefüggésben vált súlyos mozgáskorlátozottá, illetve egyéb fogyatékossággal élő személlyé</w:t>
      </w:r>
      <w:r>
        <w:rPr>
          <w:rFonts w:cs="Arial" w:ascii="Arial" w:hAnsi="Arial"/>
          <w:b/>
          <w:sz w:val="20"/>
        </w:rPr>
        <w:t>:</w:t>
      </w:r>
      <w:r>
        <w:rPr>
          <w:rFonts w:cs="Arial" w:ascii="Arial" w:hAnsi="Arial"/>
          <w:sz w:val="20"/>
        </w:rPr>
        <w:t xml:space="preserve">  </w:t>
      </w:r>
    </w:p>
    <w:p>
      <w:pPr>
        <w:pStyle w:val="Normal"/>
        <w:rPr>
          <w:rFonts w:ascii="Arial" w:hAnsi="Arial" w:cs="Arial"/>
          <w:sz w:val="20"/>
        </w:rPr>
      </w:pPr>
      <w:r>
        <w:rPr>
          <w:rFonts w:cs="Arial" w:ascii="Arial" w:hAnsi="Arial"/>
          <w:sz w:val="20"/>
        </w:rPr>
      </w:r>
    </w:p>
    <w:p>
      <w:pPr>
        <w:pStyle w:val="Normal"/>
        <w:numPr>
          <w:ilvl w:val="0"/>
          <w:numId w:val="8"/>
        </w:numPr>
        <w:rPr>
          <w:rFonts w:ascii="Arial" w:hAnsi="Arial" w:cs="Arial"/>
          <w:sz w:val="20"/>
          <w:lang w:eastAsia="hu-HU"/>
        </w:rPr>
      </w:pPr>
      <w:r>
        <w:rPr>
          <w:rFonts w:cs="Arial" w:ascii="Arial" w:hAnsi="Arial"/>
          <w:b/>
          <w:sz w:val="20"/>
        </w:rPr>
        <w:t xml:space="preserve">IGEN  </w:t>
      </w:r>
    </w:p>
    <w:p>
      <w:pPr>
        <w:pStyle w:val="Normal"/>
        <w:numPr>
          <w:ilvl w:val="0"/>
          <w:numId w:val="8"/>
        </w:numPr>
        <w:rPr>
          <w:rFonts w:ascii="Arial" w:hAnsi="Arial" w:cs="Arial"/>
          <w:b/>
          <w:b/>
          <w:sz w:val="20"/>
        </w:rPr>
      </w:pPr>
      <w:r>
        <w:rPr>
          <w:rFonts w:cs="Arial" w:ascii="Arial" w:hAnsi="Arial"/>
          <w:b/>
          <w:sz w:val="20"/>
        </w:rPr>
        <w:t>NEM</w:t>
      </w:r>
    </w:p>
    <w:p>
      <w:pPr>
        <w:pStyle w:val="Normal"/>
        <w:ind w:left="720" w:hanging="0"/>
        <w:rPr>
          <w:rFonts w:ascii="Arial" w:hAnsi="Arial" w:cs="Arial"/>
          <w:b/>
          <w:b/>
          <w:sz w:val="20"/>
        </w:rPr>
      </w:pPr>
      <w:r>
        <w:rPr>
          <w:rFonts w:cs="Arial" w:ascii="Arial" w:hAnsi="Arial"/>
          <w:b/>
          <w:sz w:val="20"/>
        </w:rPr>
      </w:r>
    </w:p>
    <w:p>
      <w:pPr>
        <w:pStyle w:val="Normal"/>
        <w:ind w:left="720" w:hanging="0"/>
        <w:rPr>
          <w:rFonts w:ascii="Arial" w:hAnsi="Arial" w:cs="Arial"/>
          <w:b/>
          <w:b/>
          <w:sz w:val="20"/>
        </w:rPr>
      </w:pPr>
      <w:r>
        <w:rPr>
          <w:rFonts w:cs="Arial" w:ascii="Arial" w:hAnsi="Arial"/>
          <w:b/>
          <w:sz w:val="20"/>
        </w:rPr>
      </w:r>
    </w:p>
    <w:p>
      <w:pPr>
        <w:pStyle w:val="Normal"/>
        <w:spacing w:lineRule="auto" w:line="276"/>
        <w:rPr>
          <w:rFonts w:ascii="Arial" w:hAnsi="Arial" w:cs="Arial"/>
          <w:b/>
          <w:b/>
          <w:sz w:val="20"/>
        </w:rPr>
      </w:pPr>
      <w:r>
        <w:rPr>
          <w:rFonts w:cs="Arial" w:ascii="Arial" w:hAnsi="Arial"/>
          <w:b/>
          <w:sz w:val="20"/>
        </w:rPr>
        <w:t>Kérem, a súlyos mozgáskorlátozott személyek közlekedési kedvezményeiről szóló 102/2011. (VI. 29.) Korm. rendelet 4. § szerinti támogatásban részesítsenek, mint aki:</w:t>
      </w:r>
    </w:p>
    <w:p>
      <w:pPr>
        <w:pStyle w:val="Normal"/>
        <w:spacing w:lineRule="auto" w:line="276"/>
        <w:rPr>
          <w:rFonts w:ascii="Arial" w:hAnsi="Arial" w:cs="Arial"/>
          <w:b/>
          <w:b/>
          <w:sz w:val="20"/>
        </w:rPr>
      </w:pPr>
      <w:r>
        <w:rPr>
          <w:rFonts w:cs="Arial" w:ascii="Arial" w:hAnsi="Arial"/>
          <w:b/>
          <w:sz w:val="20"/>
        </w:rPr>
      </w:r>
    </w:p>
    <w:p>
      <w:pPr>
        <w:pStyle w:val="Normal"/>
        <w:spacing w:lineRule="auto" w:line="276"/>
        <w:rPr>
          <w:rFonts w:ascii="Arial" w:hAnsi="Arial" w:cs="Arial"/>
          <w:i/>
          <w:i/>
          <w:sz w:val="20"/>
          <w:u w:val="single"/>
        </w:rPr>
      </w:pPr>
      <w:r>
        <w:rPr>
          <w:rFonts w:cs="Arial" w:ascii="Arial" w:hAnsi="Arial"/>
          <w:i/>
          <w:sz w:val="20"/>
          <w:u w:val="single"/>
        </w:rPr>
        <w:t>(Kérem, a megfelelőt aláhúzással jelölni szíveskedjen!)</w:t>
      </w:r>
    </w:p>
    <w:p>
      <w:pPr>
        <w:pStyle w:val="Normal"/>
        <w:spacing w:lineRule="auto" w:line="276"/>
        <w:rPr>
          <w:rFonts w:ascii="Arial" w:hAnsi="Arial" w:cs="Arial"/>
          <w:b/>
          <w:b/>
          <w:i/>
          <w:i/>
          <w:sz w:val="20"/>
          <w:u w:val="single"/>
        </w:rPr>
      </w:pPr>
      <w:r>
        <w:rPr>
          <w:rFonts w:cs="Arial" w:ascii="Arial" w:hAnsi="Arial"/>
          <w:b/>
          <w:i/>
          <w:sz w:val="20"/>
          <w:u w:val="single"/>
        </w:rPr>
      </w:r>
    </w:p>
    <w:p>
      <w:pPr>
        <w:pStyle w:val="Normal"/>
        <w:spacing w:lineRule="auto" w:line="276"/>
        <w:ind w:firstLine="426"/>
        <w:rPr>
          <w:rFonts w:ascii="Arial" w:hAnsi="Arial" w:cs="Arial"/>
          <w:sz w:val="20"/>
        </w:rPr>
      </w:pPr>
      <w:r>
        <w:rPr>
          <w:rFonts w:cs="Arial" w:ascii="Arial" w:hAnsi="Arial"/>
          <w:sz w:val="20"/>
        </w:rPr>
        <w:t>mozgásszervi fogyatékos</w:t>
        <w:tab/>
        <w:tab/>
        <w:tab/>
        <w:tab/>
        <w:t xml:space="preserve">látási fogyatékos </w:t>
      </w:r>
    </w:p>
    <w:p>
      <w:pPr>
        <w:pStyle w:val="Normal"/>
        <w:spacing w:lineRule="auto" w:line="276"/>
        <w:ind w:firstLine="426"/>
        <w:rPr>
          <w:rFonts w:ascii="Arial" w:hAnsi="Arial" w:cs="Arial"/>
          <w:sz w:val="20"/>
        </w:rPr>
      </w:pPr>
      <w:r>
        <w:rPr>
          <w:rFonts w:cs="Arial" w:ascii="Arial" w:hAnsi="Arial"/>
          <w:sz w:val="20"/>
        </w:rPr>
        <w:t>értelmi fogyatékos</w:t>
        <w:tab/>
        <w:tab/>
        <w:tab/>
        <w:tab/>
        <w:tab/>
        <w:t xml:space="preserve">autista </w:t>
      </w:r>
    </w:p>
    <w:p>
      <w:pPr>
        <w:pStyle w:val="Normal"/>
        <w:spacing w:lineRule="auto" w:line="276"/>
        <w:ind w:firstLine="426"/>
        <w:rPr>
          <w:rFonts w:ascii="Arial" w:hAnsi="Arial" w:cs="Arial"/>
          <w:sz w:val="20"/>
        </w:rPr>
      </w:pPr>
      <w:r>
        <w:rPr>
          <w:rFonts w:cs="Arial" w:ascii="Arial" w:hAnsi="Arial"/>
          <w:sz w:val="20"/>
        </w:rPr>
        <w:t>hallási fogyatékos</w:t>
        <w:tab/>
        <w:tab/>
        <w:tab/>
        <w:tab/>
        <w:tab/>
        <w:t xml:space="preserve">kromoszóma rendellenességben szenved </w:t>
      </w:r>
    </w:p>
    <w:p>
      <w:pPr>
        <w:pStyle w:val="ListParagraph"/>
        <w:spacing w:lineRule="auto" w:line="276"/>
        <w:rPr>
          <w:rFonts w:ascii="Arial" w:hAnsi="Arial" w:cs="Arial"/>
          <w:sz w:val="20"/>
        </w:rPr>
      </w:pPr>
      <w:r>
        <w:rPr>
          <w:rFonts w:cs="Arial" w:ascii="Arial" w:hAnsi="Arial"/>
          <w:sz w:val="20"/>
        </w:rPr>
      </w:r>
    </w:p>
    <w:p>
      <w:pPr>
        <w:pStyle w:val="ListParagraph"/>
        <w:spacing w:lineRule="auto" w:line="276"/>
        <w:ind w:left="0" w:hanging="0"/>
        <w:rPr>
          <w:rFonts w:ascii="Arial" w:hAnsi="Arial" w:cs="Arial"/>
          <w:b/>
          <w:b/>
          <w:sz w:val="20"/>
          <w:lang w:eastAsia="hu-HU"/>
        </w:rPr>
      </w:pPr>
      <w:r>
        <w:rPr>
          <w:rFonts w:cs="Arial" w:ascii="Arial" w:hAnsi="Arial"/>
          <w:b/>
          <w:sz w:val="20"/>
          <w:lang w:eastAsia="hu-HU"/>
        </w:rPr>
        <w:t>Súlyos mozgáskorlátozottság illetve az egyéb fogyatékosság tényét, az alábbi dokumentumok benyújtásával igazolom:</w:t>
      </w:r>
    </w:p>
    <w:p>
      <w:pPr>
        <w:pStyle w:val="ListParagraph"/>
        <w:spacing w:lineRule="auto" w:line="276"/>
        <w:ind w:left="0" w:hanging="0"/>
        <w:rPr>
          <w:rFonts w:ascii="Arial" w:hAnsi="Arial" w:cs="Arial"/>
          <w:b/>
          <w:b/>
          <w:sz w:val="20"/>
          <w:lang w:eastAsia="hu-HU"/>
        </w:rPr>
      </w:pPr>
      <w:r>
        <w:rPr>
          <w:rFonts w:cs="Arial" w:ascii="Arial" w:hAnsi="Arial"/>
          <w:b/>
          <w:sz w:val="20"/>
          <w:lang w:eastAsia="hu-HU"/>
        </w:rPr>
      </w:r>
    </w:p>
    <w:p>
      <w:pPr>
        <w:pStyle w:val="ListParagraph"/>
        <w:spacing w:lineRule="auto" w:line="276"/>
        <w:ind w:left="0" w:hanging="0"/>
        <w:rPr>
          <w:rFonts w:ascii="Arial" w:hAnsi="Arial" w:cs="Arial"/>
          <w:i/>
          <w:i/>
          <w:sz w:val="20"/>
          <w:u w:val="single"/>
          <w:lang w:eastAsia="hu-HU"/>
        </w:rPr>
      </w:pPr>
      <w:r>
        <w:rPr>
          <w:rFonts w:cs="Arial" w:ascii="Arial" w:hAnsi="Arial"/>
          <w:i/>
          <w:sz w:val="20"/>
          <w:u w:val="single"/>
          <w:lang w:eastAsia="hu-HU"/>
        </w:rPr>
        <w:t>(Kérem, a megfelelőt jelölje meg a válasz melletti négyzetben!)</w:t>
      </w:r>
    </w:p>
    <w:p>
      <w:pPr>
        <w:pStyle w:val="ListParagraph"/>
        <w:spacing w:lineRule="auto" w:line="276"/>
        <w:ind w:left="0" w:hanging="0"/>
        <w:rPr>
          <w:rFonts w:ascii="Arial" w:hAnsi="Arial" w:cs="Arial"/>
          <w:b/>
          <w:b/>
          <w:sz w:val="20"/>
          <w:lang w:eastAsia="hu-HU"/>
        </w:rPr>
      </w:pPr>
      <w:r>
        <w:rPr>
          <w:rFonts w:cs="Arial" w:ascii="Arial" w:hAnsi="Arial"/>
          <w:b/>
          <w:sz w:val="20"/>
          <w:lang w:eastAsia="hu-HU"/>
        </w:rPr>
      </w:r>
    </w:p>
    <w:p>
      <w:pPr>
        <w:pStyle w:val="ListParagraph"/>
        <w:numPr>
          <w:ilvl w:val="0"/>
          <w:numId w:val="9"/>
        </w:numPr>
        <w:spacing w:lineRule="auto" w:line="276"/>
        <w:ind w:left="1418" w:hanging="425"/>
        <w:rPr>
          <w:rFonts w:ascii="Arial" w:hAnsi="Arial" w:cs="Arial"/>
          <w:b/>
          <w:b/>
          <w:sz w:val="20"/>
          <w:lang w:eastAsia="hu-HU"/>
        </w:rPr>
      </w:pPr>
      <w:r>
        <w:rPr>
          <w:rFonts w:cs="Arial" w:ascii="Arial" w:hAnsi="Arial"/>
          <w:b/>
          <w:sz w:val="20"/>
          <w:lang w:eastAsia="hu-HU"/>
        </w:rPr>
        <w:t>Fogyatékossági támogatás</w:t>
      </w:r>
      <w:r>
        <w:rPr>
          <w:rFonts w:cs="Arial" w:ascii="Arial" w:hAnsi="Arial"/>
          <w:sz w:val="20"/>
          <w:lang w:eastAsia="hu-HU"/>
        </w:rPr>
        <w:t xml:space="preserve"> megállapításáról szóló hatósági határozat vagy a megállapítás alapjául szolgáló hatályos szakhatósági állásfoglalás, szakvélemény</w:t>
      </w:r>
    </w:p>
    <w:p>
      <w:pPr>
        <w:pStyle w:val="ListParagraph"/>
        <w:numPr>
          <w:ilvl w:val="0"/>
          <w:numId w:val="9"/>
        </w:numPr>
        <w:spacing w:lineRule="auto" w:line="276"/>
        <w:ind w:left="1418" w:hanging="425"/>
        <w:rPr>
          <w:rFonts w:ascii="Arial" w:hAnsi="Arial" w:cs="Arial"/>
          <w:b/>
          <w:b/>
          <w:sz w:val="20"/>
          <w:lang w:eastAsia="hu-HU"/>
        </w:rPr>
      </w:pPr>
      <w:r>
        <w:rPr>
          <w:rFonts w:cs="Arial" w:ascii="Arial" w:hAnsi="Arial"/>
          <w:b/>
          <w:sz w:val="20"/>
          <w:lang w:eastAsia="hu-HU"/>
        </w:rPr>
        <w:t>Közlekedőképességében</w:t>
      </w:r>
      <w:r>
        <w:rPr>
          <w:rFonts w:cs="Arial" w:ascii="Arial" w:hAnsi="Arial"/>
          <w:sz w:val="20"/>
          <w:lang w:eastAsia="hu-HU"/>
        </w:rPr>
        <w:t xml:space="preserve"> súlyos akadályozottnak minősítő, a rehabilitációs szakigazgatási szerv által kiállított hatályos szakvélemény</w:t>
      </w:r>
    </w:p>
    <w:p>
      <w:pPr>
        <w:pStyle w:val="ListParagraph"/>
        <w:numPr>
          <w:ilvl w:val="0"/>
          <w:numId w:val="9"/>
        </w:numPr>
        <w:spacing w:lineRule="auto" w:line="276"/>
        <w:ind w:left="1418" w:hanging="425"/>
        <w:rPr>
          <w:rFonts w:ascii="Arial" w:hAnsi="Arial" w:cs="Arial"/>
          <w:b/>
          <w:b/>
          <w:sz w:val="20"/>
          <w:lang w:eastAsia="hu-HU"/>
        </w:rPr>
      </w:pPr>
      <w:r>
        <w:rPr>
          <w:rFonts w:cs="Arial" w:ascii="Arial" w:hAnsi="Arial"/>
          <w:sz w:val="20"/>
          <w:lang w:eastAsia="hu-HU"/>
        </w:rPr>
        <w:t xml:space="preserve">18. életévét be nem töltött személy után (szakorvos által kiállított „igazolás a tartósan beteg illetőleg súlyosan fogyatékos gyermekről”) </w:t>
      </w:r>
      <w:r>
        <w:rPr>
          <w:rFonts w:cs="Arial" w:ascii="Arial" w:hAnsi="Arial"/>
          <w:b/>
          <w:sz w:val="20"/>
          <w:lang w:eastAsia="hu-HU"/>
        </w:rPr>
        <w:t>magasabb összegű családi pótlék</w:t>
      </w:r>
      <w:r>
        <w:rPr>
          <w:rFonts w:cs="Arial" w:ascii="Arial" w:hAnsi="Arial"/>
          <w:sz w:val="20"/>
          <w:lang w:eastAsia="hu-HU"/>
        </w:rPr>
        <w:t>ra való jogosultság igazolása</w:t>
      </w:r>
    </w:p>
    <w:p>
      <w:pPr>
        <w:pStyle w:val="ListParagraph"/>
        <w:numPr>
          <w:ilvl w:val="0"/>
          <w:numId w:val="9"/>
        </w:numPr>
        <w:spacing w:lineRule="auto" w:line="276"/>
        <w:ind w:left="1418" w:hanging="425"/>
        <w:rPr>
          <w:rFonts w:ascii="Arial" w:hAnsi="Arial" w:cs="Arial"/>
          <w:b/>
          <w:b/>
          <w:sz w:val="20"/>
          <w:lang w:eastAsia="hu-HU"/>
        </w:rPr>
      </w:pPr>
      <w:r>
        <w:rPr>
          <w:rFonts w:cs="Arial" w:ascii="Arial" w:hAnsi="Arial"/>
          <w:sz w:val="20"/>
          <w:lang w:eastAsia="hu-HU"/>
        </w:rPr>
        <w:t xml:space="preserve">a </w:t>
      </w:r>
      <w:r>
        <w:rPr>
          <w:rFonts w:cs="Arial" w:ascii="Arial" w:hAnsi="Arial"/>
          <w:b/>
          <w:sz w:val="20"/>
          <w:lang w:eastAsia="hu-HU"/>
        </w:rPr>
        <w:t>vakok személyi járadékának</w:t>
      </w:r>
      <w:r>
        <w:rPr>
          <w:rFonts w:cs="Arial" w:ascii="Arial" w:hAnsi="Arial"/>
          <w:sz w:val="20"/>
          <w:lang w:eastAsia="hu-HU"/>
        </w:rPr>
        <w:t xml:space="preserve"> megállapításáról szóló hatósági határozat vagy a vakok személyi járadékát kérelmező csökkentlátó nyilvántartó lap.</w:t>
      </w:r>
    </w:p>
    <w:p>
      <w:pPr>
        <w:pStyle w:val="ListParagraph"/>
        <w:spacing w:lineRule="auto" w:line="276"/>
        <w:ind w:left="0" w:hanging="0"/>
        <w:rPr>
          <w:rFonts w:ascii="Arial" w:hAnsi="Arial" w:cs="Arial"/>
          <w:sz w:val="20"/>
        </w:rPr>
      </w:pPr>
      <w:r>
        <w:rPr>
          <w:rFonts w:cs="Arial" w:ascii="Arial" w:hAnsi="Arial"/>
          <w:sz w:val="20"/>
        </w:rPr>
      </w:r>
    </w:p>
    <w:p>
      <w:pPr>
        <w:pStyle w:val="ListParagraph"/>
        <w:spacing w:lineRule="auto" w:line="276"/>
        <w:rPr>
          <w:rFonts w:ascii="Arial" w:hAnsi="Arial" w:cs="Arial"/>
          <w:sz w:val="20"/>
        </w:rPr>
      </w:pPr>
      <w:r>
        <w:rPr>
          <w:rFonts w:cs="Arial" w:ascii="Arial" w:hAnsi="Arial"/>
          <w:sz w:val="20"/>
        </w:rPr>
      </w:r>
    </w:p>
    <w:p>
      <w:pPr>
        <w:pStyle w:val="ListParagraph"/>
        <w:spacing w:lineRule="auto" w:line="276"/>
        <w:ind w:left="0" w:hanging="0"/>
        <w:rPr>
          <w:rFonts w:ascii="Arial" w:hAnsi="Arial" w:cs="Arial"/>
          <w:b/>
          <w:b/>
          <w:sz w:val="20"/>
        </w:rPr>
      </w:pPr>
      <w:r>
        <w:rPr>
          <w:rFonts w:cs="Arial" w:ascii="Arial" w:hAnsi="Arial"/>
          <w:b/>
          <w:sz w:val="20"/>
        </w:rPr>
      </w:r>
    </w:p>
    <w:p>
      <w:pPr>
        <w:pStyle w:val="ListParagraph"/>
        <w:spacing w:lineRule="auto" w:line="276"/>
        <w:ind w:left="0" w:hanging="0"/>
        <w:rPr>
          <w:rFonts w:ascii="Arial" w:hAnsi="Arial" w:cs="Arial"/>
          <w:b/>
          <w:b/>
          <w:sz w:val="20"/>
        </w:rPr>
      </w:pPr>
      <w:r>
        <w:rPr>
          <w:rFonts w:cs="Arial" w:ascii="Arial" w:hAnsi="Arial"/>
          <w:b/>
          <w:sz w:val="20"/>
        </w:rPr>
      </w:r>
    </w:p>
    <w:p>
      <w:pPr>
        <w:pStyle w:val="ListParagraph"/>
        <w:spacing w:lineRule="auto" w:line="276"/>
        <w:ind w:left="0" w:hanging="0"/>
        <w:rPr>
          <w:rFonts w:ascii="Arial" w:hAnsi="Arial" w:cs="Arial"/>
          <w:b/>
          <w:b/>
          <w:sz w:val="20"/>
        </w:rPr>
      </w:pPr>
      <w:r>
        <w:rPr>
          <w:rFonts w:cs="Arial" w:ascii="Arial" w:hAnsi="Arial"/>
          <w:b/>
          <w:sz w:val="20"/>
        </w:rPr>
        <w:t xml:space="preserve">Személygépkocsi szerzési támogatás iránti kérelmet nyújtok be az alábbiak szerint: </w:t>
      </w:r>
    </w:p>
    <w:p>
      <w:pPr>
        <w:pStyle w:val="ListParagraph"/>
        <w:spacing w:lineRule="auto" w:line="276"/>
        <w:ind w:left="0" w:hanging="0"/>
        <w:rPr>
          <w:rFonts w:ascii="Arial" w:hAnsi="Arial" w:cs="Arial"/>
          <w:i/>
          <w:i/>
          <w:sz w:val="20"/>
          <w:u w:val="single"/>
        </w:rPr>
      </w:pPr>
      <w:r>
        <w:rPr>
          <w:rFonts w:cs="Arial" w:ascii="Arial" w:hAnsi="Arial"/>
          <w:i/>
          <w:sz w:val="20"/>
          <w:u w:val="single"/>
        </w:rPr>
        <w:t>(Kérem, a megfelelőt jelölje meg a válasz melletti négyzetben!)</w:t>
      </w:r>
    </w:p>
    <w:p>
      <w:pPr>
        <w:pStyle w:val="ListParagraph"/>
        <w:spacing w:lineRule="auto" w:line="276"/>
        <w:rPr>
          <w:rFonts w:ascii="Arial" w:hAnsi="Arial" w:cs="Arial"/>
          <w:sz w:val="20"/>
          <w:u w:val="single"/>
        </w:rPr>
      </w:pPr>
      <w:r>
        <w:rPr>
          <w:rFonts w:cs="Arial" w:ascii="Arial" w:hAnsi="Arial"/>
          <w:sz w:val="20"/>
          <w:u w:val="single"/>
        </w:rPr>
        <w:t xml:space="preserve"> </w:t>
      </w:r>
    </w:p>
    <w:p>
      <w:pPr>
        <w:pStyle w:val="ListParagraph"/>
        <w:numPr>
          <w:ilvl w:val="0"/>
          <w:numId w:val="1"/>
        </w:numPr>
        <w:spacing w:lineRule="auto" w:line="276"/>
        <w:rPr/>
      </w:pPr>
      <w:r>
        <w:rPr>
          <w:rFonts w:cs="Arial" w:ascii="Arial" w:hAnsi="Arial"/>
          <w:sz w:val="20"/>
        </w:rPr>
        <w:t xml:space="preserve">súlyos mozgáskorlátozottság, illetve egyéb fogyatékosság esetén </w:t>
      </w:r>
      <w:r>
        <w:rPr>
          <w:rFonts w:cs="Arial" w:ascii="Arial" w:hAnsi="Arial"/>
          <w:b/>
          <w:sz w:val="20"/>
        </w:rPr>
        <w:t>új</w:t>
      </w:r>
      <w:r>
        <w:rPr>
          <w:rFonts w:cs="Arial" w:ascii="Arial" w:hAnsi="Arial"/>
          <w:sz w:val="20"/>
        </w:rPr>
        <w:t xml:space="preserve"> járműnek minősülő személygépkocsi (támogatási mértéke 1.000.000,- Ft, a támogatott típusokról a </w:t>
      </w:r>
      <w:hyperlink r:id="rId2">
        <w:r>
          <w:rPr>
            <w:rStyle w:val="Internethivatkozs"/>
            <w:rFonts w:cs="Arial" w:ascii="Arial" w:hAnsi="Arial"/>
            <w:sz w:val="20"/>
          </w:rPr>
          <w:t>www.lehetosegauto.hu</w:t>
        </w:r>
      </w:hyperlink>
      <w:r>
        <w:rPr>
          <w:rFonts w:cs="Arial" w:ascii="Arial" w:hAnsi="Arial"/>
          <w:sz w:val="20"/>
        </w:rPr>
        <w:t xml:space="preserve"> weboldalon tájékozódhat) </w:t>
      </w:r>
    </w:p>
    <w:p>
      <w:pPr>
        <w:pStyle w:val="ListParagraph"/>
        <w:spacing w:lineRule="auto" w:line="276"/>
        <w:ind w:left="1440" w:hanging="0"/>
        <w:rPr>
          <w:rFonts w:ascii="Arial" w:hAnsi="Arial" w:cs="Arial"/>
          <w:b/>
          <w:b/>
          <w:sz w:val="20"/>
        </w:rPr>
      </w:pPr>
      <w:r>
        <w:rPr>
          <w:rFonts w:cs="Arial" w:ascii="Arial" w:hAnsi="Arial"/>
          <w:b/>
          <w:sz w:val="20"/>
        </w:rPr>
      </w:r>
    </w:p>
    <w:p>
      <w:pPr>
        <w:pStyle w:val="ListParagraph"/>
        <w:spacing w:lineRule="auto" w:line="276"/>
        <w:ind w:left="1440" w:hanging="0"/>
        <w:rPr/>
      </w:pPr>
      <w:r>
        <w:rPr>
          <w:rFonts w:cs="Arial" w:ascii="Arial" w:hAnsi="Arial"/>
          <w:b/>
          <w:sz w:val="20"/>
        </w:rPr>
        <w:t>FONTOS!</w:t>
      </w:r>
      <w:r>
        <w:rPr>
          <w:rFonts w:cs="Arial" w:ascii="Arial" w:hAnsi="Arial"/>
          <w:sz w:val="20"/>
        </w:rPr>
        <w:t xml:space="preserve"> </w:t>
      </w:r>
      <w:r>
        <w:rPr>
          <w:rFonts w:cs="Arial" w:ascii="Arial" w:hAnsi="Arial"/>
          <w:b/>
          <w:sz w:val="20"/>
        </w:rPr>
        <w:t xml:space="preserve">Új autó vásárlása esetén a vételárnak az 1.000.000,- Ft támogatási összegen felüli részét önerőből, vagy kölcsön felvételével kell fedezni. </w:t>
      </w:r>
    </w:p>
    <w:p>
      <w:pPr>
        <w:pStyle w:val="ListParagraph"/>
        <w:spacing w:lineRule="auto" w:line="276"/>
        <w:ind w:left="1440" w:hanging="0"/>
        <w:rPr>
          <w:rFonts w:ascii="Arial" w:hAnsi="Arial" w:cs="Arial"/>
          <w:b/>
          <w:b/>
          <w:sz w:val="20"/>
        </w:rPr>
      </w:pPr>
      <w:r>
        <w:rPr>
          <w:rFonts w:cs="Arial" w:ascii="Arial" w:hAnsi="Arial"/>
          <w:b/>
          <w:sz w:val="20"/>
        </w:rPr>
      </w:r>
    </w:p>
    <w:p>
      <w:pPr>
        <w:pStyle w:val="Normal"/>
        <w:spacing w:lineRule="auto" w:line="276"/>
        <w:rPr>
          <w:rFonts w:ascii="Arial" w:hAnsi="Arial" w:cs="Arial"/>
          <w:sz w:val="20"/>
        </w:rPr>
      </w:pPr>
      <w:r>
        <w:rPr>
          <w:rFonts w:cs="Arial" w:ascii="Arial" w:hAnsi="Arial"/>
          <w:sz w:val="20"/>
        </w:rPr>
      </w:r>
    </w:p>
    <w:p>
      <w:pPr>
        <w:pStyle w:val="ListParagraph"/>
        <w:numPr>
          <w:ilvl w:val="0"/>
          <w:numId w:val="1"/>
        </w:numPr>
        <w:spacing w:lineRule="auto" w:line="276"/>
        <w:rPr>
          <w:rFonts w:ascii="Arial" w:hAnsi="Arial" w:cs="Arial"/>
          <w:sz w:val="20"/>
        </w:rPr>
      </w:pPr>
      <w:r>
        <w:rPr>
          <w:rFonts w:cs="Arial" w:ascii="Arial" w:hAnsi="Arial"/>
          <w:sz w:val="20"/>
        </w:rPr>
        <w:t>súlyos mozgáskorlátozottság, illetve egyéb fogyatékosság esetén</w:t>
      </w:r>
      <w:r>
        <w:rPr>
          <w:rFonts w:cs="Arial" w:ascii="Arial" w:hAnsi="Arial"/>
          <w:b/>
          <w:sz w:val="20"/>
        </w:rPr>
        <w:t xml:space="preserve"> újnak nem minősülő</w:t>
      </w:r>
      <w:r>
        <w:rPr>
          <w:rFonts w:cs="Arial" w:ascii="Arial" w:hAnsi="Arial"/>
          <w:sz w:val="20"/>
        </w:rPr>
        <w:t>, de legfeljebb öt éve forgalomba helyezett személygépkocsi (a támogatás mértéke a vételár 60 %-a, de legfeljebb 600.000 Ft)</w:t>
      </w:r>
    </w:p>
    <w:p>
      <w:pPr>
        <w:pStyle w:val="ListParagraph"/>
        <w:spacing w:lineRule="auto" w:line="276"/>
        <w:ind w:left="1440" w:hanging="0"/>
        <w:rPr>
          <w:rFonts w:ascii="Arial" w:hAnsi="Arial" w:cs="Arial"/>
          <w:sz w:val="20"/>
        </w:rPr>
      </w:pPr>
      <w:r>
        <w:rPr>
          <w:rFonts w:cs="Arial" w:ascii="Arial" w:hAnsi="Arial"/>
          <w:sz w:val="20"/>
        </w:rPr>
      </w:r>
    </w:p>
    <w:p>
      <w:pPr>
        <w:pStyle w:val="Normal"/>
        <w:spacing w:lineRule="auto" w:line="276"/>
        <w:ind w:left="1418" w:hanging="0"/>
        <w:rPr>
          <w:rFonts w:ascii="Arial" w:hAnsi="Arial" w:cs="Arial"/>
          <w:b/>
          <w:b/>
          <w:sz w:val="20"/>
        </w:rPr>
      </w:pPr>
      <w:r>
        <w:rPr>
          <w:rFonts w:cs="Arial" w:ascii="Arial" w:hAnsi="Arial"/>
          <w:b/>
          <w:sz w:val="20"/>
        </w:rPr>
        <w:t>FONTOS!</w:t>
      </w:r>
      <w:r>
        <w:rPr>
          <w:rFonts w:cs="Arial" w:ascii="Arial" w:hAnsi="Arial"/>
          <w:sz w:val="20"/>
        </w:rPr>
        <w:t xml:space="preserve"> </w:t>
      </w:r>
      <w:r>
        <w:rPr>
          <w:rFonts w:cs="Arial" w:ascii="Arial" w:hAnsi="Arial"/>
          <w:b/>
          <w:sz w:val="20"/>
        </w:rPr>
        <w:t xml:space="preserve">A támogatást használt autó esetében olyan személygépkocsira tudja felhasználni, amely legfeljebb öt éve lett forgalomba helyezve, és amelyre belföldi kereskedelmi forgalomban személygépkocsik értékesítésével foglalkozó, adószámmal rendelkező szervezettel, vagy személlyel adásvételi szerződést köt. Az autó életkorát nem a magyarországi forgalomba helyezése szerint kell megállapítani, hanem az első forgalomba helyezése szerint, akkor is, ha arra külföldön került sor. Ha ez nem állapítható meg, akkor pedig a gyártási éve szerint. </w:t>
      </w:r>
    </w:p>
    <w:p>
      <w:pPr>
        <w:pStyle w:val="Normal"/>
        <w:spacing w:lineRule="auto" w:line="276"/>
        <w:ind w:left="1418" w:hanging="0"/>
        <w:rPr>
          <w:rFonts w:ascii="Arial" w:hAnsi="Arial" w:cs="Arial"/>
          <w:b/>
          <w:b/>
          <w:sz w:val="20"/>
        </w:rPr>
      </w:pPr>
      <w:r>
        <w:rPr>
          <w:rFonts w:cs="Arial" w:ascii="Arial" w:hAnsi="Arial"/>
          <w:b/>
          <w:sz w:val="20"/>
        </w:rPr>
        <w:t xml:space="preserve">A 600.000 Ft támogatási összegen felüli részét önerőből, vagy kölcsönfelvétellel kell fedezni. </w:t>
      </w:r>
    </w:p>
    <w:p>
      <w:pPr>
        <w:pStyle w:val="Normal"/>
        <w:spacing w:lineRule="auto" w:line="276"/>
        <w:rPr>
          <w:rFonts w:ascii="Arial" w:hAnsi="Arial" w:cs="Arial"/>
          <w:sz w:val="20"/>
        </w:rPr>
      </w:pPr>
      <w:r>
        <w:rPr>
          <w:rFonts w:cs="Arial" w:ascii="Arial" w:hAnsi="Arial"/>
          <w:sz w:val="20"/>
        </w:rPr>
      </w:r>
    </w:p>
    <w:p>
      <w:pPr>
        <w:pStyle w:val="ListParagraph"/>
        <w:spacing w:lineRule="auto" w:line="276"/>
        <w:ind w:left="1440" w:hanging="0"/>
        <w:rPr>
          <w:rFonts w:ascii="Arial" w:hAnsi="Arial" w:cs="Arial"/>
          <w:sz w:val="20"/>
        </w:rPr>
      </w:pPr>
      <w:r>
        <w:rPr>
          <w:rFonts w:cs="Arial" w:ascii="Arial" w:hAnsi="Arial"/>
          <w:sz w:val="20"/>
        </w:rPr>
      </w:r>
    </w:p>
    <w:p>
      <w:pPr>
        <w:pStyle w:val="ListParagraph"/>
        <w:numPr>
          <w:ilvl w:val="0"/>
          <w:numId w:val="1"/>
        </w:numPr>
        <w:spacing w:lineRule="auto" w:line="276"/>
        <w:rPr>
          <w:rFonts w:ascii="Arial" w:hAnsi="Arial" w:cs="Arial"/>
          <w:sz w:val="20"/>
        </w:rPr>
      </w:pPr>
      <w:r>
        <w:rPr>
          <w:rFonts w:cs="Arial" w:ascii="Arial" w:hAnsi="Arial"/>
          <w:sz w:val="20"/>
        </w:rPr>
        <w:t xml:space="preserve">súlyos mozgáskorlátozott személy esetén </w:t>
      </w:r>
      <w:r>
        <w:rPr>
          <w:rFonts w:cs="Arial" w:ascii="Arial" w:hAnsi="Arial"/>
          <w:b/>
          <w:sz w:val="20"/>
        </w:rPr>
        <w:t>segédmotoros kerékpárnak minősülő</w:t>
      </w:r>
      <w:r>
        <w:rPr>
          <w:rFonts w:cs="Arial" w:ascii="Arial" w:hAnsi="Arial"/>
          <w:sz w:val="20"/>
        </w:rPr>
        <w:t>, három- vagy négykerekű jármű (a támogatás mértéke a vételár 60 %-a, de legfeljebb 600.000 Ft)</w:t>
      </w:r>
    </w:p>
    <w:p>
      <w:pPr>
        <w:pStyle w:val="ListParagraph"/>
        <w:spacing w:lineRule="auto" w:line="276"/>
        <w:ind w:left="1440" w:hanging="0"/>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r>
    </w:p>
    <w:p>
      <w:pPr>
        <w:pStyle w:val="ListParagraph"/>
        <w:numPr>
          <w:ilvl w:val="0"/>
          <w:numId w:val="1"/>
        </w:numPr>
        <w:spacing w:lineRule="auto" w:line="276"/>
        <w:rPr>
          <w:rFonts w:ascii="Arial" w:hAnsi="Arial" w:cs="Arial"/>
          <w:sz w:val="20"/>
        </w:rPr>
      </w:pPr>
      <w:r>
        <w:rPr>
          <w:rFonts w:cs="Arial" w:ascii="Arial" w:hAnsi="Arial"/>
          <w:sz w:val="20"/>
        </w:rPr>
        <w:t xml:space="preserve">súlyos mozgáskorlátozott személy esetén járműnek nem minősülő, sík úton önerejéből 10 km/óra sebességnél gyorsabban haladni nem képes </w:t>
      </w:r>
      <w:r>
        <w:rPr>
          <w:rFonts w:cs="Arial" w:ascii="Arial" w:hAnsi="Arial"/>
          <w:b/>
          <w:sz w:val="20"/>
        </w:rPr>
        <w:t>gépi meghajtású kerekesszék</w:t>
      </w:r>
      <w:r>
        <w:rPr>
          <w:rFonts w:cs="Arial" w:ascii="Arial" w:hAnsi="Arial"/>
          <w:sz w:val="20"/>
        </w:rPr>
        <w:t xml:space="preserve"> (a támogatás mértéke a vételár 60 %-a, de legfeljebb 600.000 Ft)</w:t>
      </w:r>
    </w:p>
    <w:p>
      <w:pPr>
        <w:pStyle w:val="Normal"/>
        <w:spacing w:lineRule="auto" w:line="276"/>
        <w:ind w:left="1418" w:hanging="0"/>
        <w:rPr>
          <w:rFonts w:ascii="Arial" w:hAnsi="Arial" w:cs="Arial"/>
          <w:sz w:val="20"/>
        </w:rPr>
      </w:pPr>
      <w:r>
        <w:rPr>
          <w:rFonts w:cs="Arial" w:ascii="Arial" w:hAnsi="Arial"/>
          <w:sz w:val="20"/>
        </w:rPr>
        <w:t>szerzésére felhasználható, a vételár megtérítéséhez nyújtott hozzájárulás.</w:t>
      </w:r>
    </w:p>
    <w:p>
      <w:pPr>
        <w:pStyle w:val="Normal"/>
        <w:spacing w:lineRule="auto" w:line="276"/>
        <w:ind w:left="1418" w:hanging="0"/>
        <w:rPr>
          <w:rFonts w:ascii="Arial" w:hAnsi="Arial" w:cs="Arial"/>
          <w:sz w:val="20"/>
        </w:rPr>
      </w:pPr>
      <w:r>
        <w:rPr>
          <w:rFonts w:cs="Arial" w:ascii="Arial" w:hAnsi="Arial"/>
          <w:sz w:val="20"/>
        </w:rPr>
        <w:t xml:space="preserve">                                 </w:t>
      </w:r>
    </w:p>
    <w:p>
      <w:pPr>
        <w:pStyle w:val="Normal"/>
        <w:spacing w:lineRule="auto" w:line="276"/>
        <w:ind w:left="1418" w:hanging="0"/>
        <w:rPr>
          <w:rFonts w:ascii="Arial" w:hAnsi="Arial" w:cs="Arial"/>
          <w:b/>
          <w:b/>
          <w:color w:val="000000" w:themeColor="text1"/>
          <w:sz w:val="20"/>
        </w:rPr>
      </w:pPr>
      <w:r>
        <w:rPr>
          <w:rFonts w:cs="Arial" w:ascii="Arial" w:hAnsi="Arial"/>
          <w:b/>
          <w:color w:val="000000" w:themeColor="text1"/>
          <w:sz w:val="20"/>
        </w:rPr>
        <w:t xml:space="preserve">FONTOS! A közúti közlekedés szabályairól szóló </w:t>
      </w:r>
      <w:r>
        <w:rPr>
          <w:rFonts w:cs="Arial" w:ascii="Arial" w:hAnsi="Arial"/>
          <w:b/>
          <w:sz w:val="20"/>
        </w:rPr>
        <w:t>1/1975. (II.5.) KPM-BM együttes rendelet (továbbiakban KRESZ) 1. számú függelék II. a) pontja értelmében a mozgáskorlátozottak közlekedésére szolgáló gépi meghajtású kerekes szék - ha sík úton önerejéből 10 km/óra sebességnél gyorsabban haladni nem képes nem minősül járműnek.</w:t>
      </w:r>
    </w:p>
    <w:p>
      <w:pPr>
        <w:pStyle w:val="Normal"/>
        <w:spacing w:lineRule="auto" w:line="276"/>
        <w:rPr>
          <w:rFonts w:ascii="Arial" w:hAnsi="Arial" w:cs="Arial"/>
          <w:b/>
          <w:b/>
          <w:sz w:val="20"/>
        </w:rPr>
      </w:pPr>
      <w:r>
        <w:rPr>
          <w:rFonts w:cs="Arial" w:ascii="Arial" w:hAnsi="Arial"/>
          <w:b/>
          <w:sz w:val="20"/>
        </w:rPr>
      </w:r>
    </w:p>
    <w:p>
      <w:pPr>
        <w:pStyle w:val="Normal"/>
        <w:spacing w:lineRule="auto" w:line="276"/>
        <w:rPr>
          <w:rFonts w:ascii="Arial" w:hAnsi="Arial" w:cs="Arial"/>
          <w:b/>
          <w:b/>
          <w:sz w:val="20"/>
        </w:rPr>
      </w:pPr>
      <w:r>
        <w:rPr>
          <w:rFonts w:cs="Arial" w:ascii="Arial" w:hAnsi="Arial"/>
          <w:b/>
          <w:sz w:val="20"/>
        </w:rPr>
        <w:t xml:space="preserve">és / vagy </w:t>
      </w:r>
    </w:p>
    <w:p>
      <w:pPr>
        <w:pStyle w:val="Normal"/>
        <w:spacing w:lineRule="auto" w:line="276"/>
        <w:rPr>
          <w:rFonts w:ascii="Arial" w:hAnsi="Arial" w:cs="Arial"/>
          <w:b/>
          <w:b/>
          <w:sz w:val="20"/>
        </w:rPr>
      </w:pPr>
      <w:r>
        <w:rPr>
          <w:rFonts w:cs="Arial" w:ascii="Arial" w:hAnsi="Arial"/>
          <w:b/>
          <w:sz w:val="20"/>
        </w:rPr>
      </w:r>
    </w:p>
    <w:p>
      <w:pPr>
        <w:pStyle w:val="Normal"/>
        <w:spacing w:lineRule="auto" w:line="276"/>
        <w:rPr>
          <w:rFonts w:ascii="Arial" w:hAnsi="Arial" w:cs="Arial"/>
          <w:sz w:val="20"/>
        </w:rPr>
      </w:pPr>
      <w:r>
        <w:rPr>
          <w:rFonts w:cs="Arial" w:ascii="Arial" w:hAnsi="Arial"/>
          <w:sz w:val="20"/>
          <w:u w:val="single"/>
        </w:rPr>
        <w:t xml:space="preserve">A súlyos mozgáskorlátozottak személygépkocsi </w:t>
      </w:r>
      <w:r>
        <w:rPr>
          <w:rFonts w:cs="Arial" w:ascii="Arial" w:hAnsi="Arial"/>
          <w:b/>
          <w:sz w:val="20"/>
          <w:u w:val="single"/>
        </w:rPr>
        <w:t>átalakítási támogatása</w:t>
      </w:r>
      <w:r>
        <w:rPr>
          <w:rFonts w:cs="Arial" w:ascii="Arial" w:hAnsi="Arial"/>
          <w:sz w:val="20"/>
          <w:u w:val="single"/>
        </w:rPr>
        <w:t xml:space="preserve"> iránti kérelmet nyújtok be</w:t>
      </w:r>
      <w:r>
        <w:rPr>
          <w:rFonts w:cs="Arial" w:ascii="Arial" w:hAnsi="Arial"/>
          <w:sz w:val="20"/>
        </w:rPr>
        <w:t xml:space="preserve"> </w:t>
      </w:r>
    </w:p>
    <w:p>
      <w:pPr>
        <w:pStyle w:val="ListParagraph"/>
        <w:spacing w:lineRule="auto" w:line="276"/>
        <w:rPr>
          <w:rFonts w:ascii="Arial" w:hAnsi="Arial" w:cs="Arial"/>
          <w:sz w:val="20"/>
        </w:rPr>
      </w:pPr>
      <w:r>
        <w:rPr>
          <w:rFonts w:cs="Arial" w:ascii="Arial" w:hAnsi="Arial"/>
          <w:sz w:val="20"/>
        </w:rPr>
      </w:r>
    </w:p>
    <w:p>
      <w:pPr>
        <w:pStyle w:val="Normal"/>
        <w:numPr>
          <w:ilvl w:val="0"/>
          <w:numId w:val="2"/>
        </w:numPr>
        <w:spacing w:lineRule="auto" w:line="276"/>
        <w:ind w:left="1418" w:hanging="360"/>
        <w:rPr>
          <w:rFonts w:ascii="Arial" w:hAnsi="Arial" w:cs="Arial"/>
          <w:sz w:val="20"/>
        </w:rPr>
      </w:pPr>
      <w:r>
        <w:rPr>
          <w:rFonts w:cs="Arial" w:ascii="Arial" w:hAnsi="Arial"/>
          <w:sz w:val="20"/>
        </w:rPr>
        <w:t>a vezetés feltételeként külön jogszabály alapján előírt automata sebességváltóval, vagy más segédberendezéssel történő felszereléséhez, átalakításához (a támogatás mértéke az átalakítás költsége, de legfeljebb 90.000 Ft)</w:t>
      </w:r>
    </w:p>
    <w:p>
      <w:pPr>
        <w:pStyle w:val="Normal"/>
        <w:spacing w:lineRule="auto" w:line="276"/>
        <w:ind w:left="1418" w:hanging="0"/>
        <w:rPr>
          <w:rFonts w:ascii="Arial" w:hAnsi="Arial" w:cs="Arial"/>
          <w:sz w:val="20"/>
        </w:rPr>
      </w:pPr>
      <w:r>
        <w:rPr>
          <w:rFonts w:cs="Arial" w:ascii="Arial" w:hAnsi="Arial"/>
          <w:sz w:val="20"/>
        </w:rPr>
      </w:r>
    </w:p>
    <w:p>
      <w:pPr>
        <w:pStyle w:val="Normal"/>
        <w:numPr>
          <w:ilvl w:val="0"/>
          <w:numId w:val="2"/>
        </w:numPr>
        <w:spacing w:lineRule="auto" w:line="276"/>
        <w:ind w:left="1418" w:hanging="360"/>
        <w:rPr>
          <w:rFonts w:ascii="Arial" w:hAnsi="Arial" w:cs="Arial"/>
          <w:sz w:val="20"/>
        </w:rPr>
      </w:pPr>
      <w:r>
        <w:rPr>
          <w:rFonts w:cs="Arial" w:ascii="Arial" w:hAnsi="Arial"/>
          <w:sz w:val="20"/>
        </w:rPr>
        <w:t>a súlyos mozgáskorlátozott személy szállítását lehetővé tevő átalakításához, vagy a biztonságos szállítását szolgáló eszközzel való ellátásához (a támogatás mértéke az átalakítás költsége, de legfeljebb 90.000 Ft)</w:t>
      </w:r>
    </w:p>
    <w:p>
      <w:pPr>
        <w:pStyle w:val="Normal"/>
        <w:spacing w:lineRule="auto" w:line="276"/>
        <w:rPr>
          <w:rFonts w:ascii="Arial" w:hAnsi="Arial" w:cs="Arial"/>
          <w:b/>
          <w:b/>
          <w:sz w:val="20"/>
          <w:lang w:eastAsia="hu-HU"/>
        </w:rPr>
      </w:pPr>
      <w:r>
        <w:rPr>
          <w:rFonts w:cs="Arial" w:ascii="Arial" w:hAnsi="Arial"/>
          <w:b/>
          <w:sz w:val="20"/>
          <w:lang w:eastAsia="hu-HU"/>
        </w:rPr>
      </w:r>
    </w:p>
    <w:p>
      <w:pPr>
        <w:pStyle w:val="ListParagraph"/>
        <w:spacing w:lineRule="auto" w:line="276"/>
        <w:ind w:left="0" w:hanging="0"/>
        <w:rPr>
          <w:rFonts w:ascii="Arial" w:hAnsi="Arial" w:cs="Arial"/>
          <w:i/>
          <w:i/>
          <w:sz w:val="20"/>
          <w:u w:val="single"/>
        </w:rPr>
      </w:pPr>
      <w:r>
        <w:rPr>
          <w:rFonts w:cs="Arial" w:ascii="Arial" w:hAnsi="Arial"/>
          <w:sz w:val="20"/>
          <w:lang w:eastAsia="hu-HU"/>
        </w:rPr>
        <w:t>Alulírott …………………………………………….……</w:t>
      </w:r>
      <w:r>
        <w:rPr>
          <w:rFonts w:cs="Arial" w:ascii="Arial" w:hAnsi="Arial"/>
          <w:b/>
          <w:sz w:val="20"/>
        </w:rPr>
        <w:t xml:space="preserve"> </w:t>
      </w:r>
      <w:r>
        <w:rPr>
          <w:rFonts w:cs="Arial" w:ascii="Arial" w:hAnsi="Arial"/>
          <w:sz w:val="20"/>
          <w:lang w:eastAsia="hu-HU"/>
        </w:rPr>
        <w:t>személygépkocsi vásárlásához támogatást igénylő személy</w:t>
      </w:r>
      <w:r>
        <w:rPr>
          <w:rFonts w:cs="Arial" w:ascii="Arial" w:hAnsi="Arial"/>
          <w:sz w:val="20"/>
        </w:rPr>
        <w:t xml:space="preserve"> büntetőjogi felelősségem tudatában az alábbiakról nyilatkozom </w:t>
      </w:r>
      <w:r>
        <w:rPr>
          <w:rFonts w:cs="Arial" w:ascii="Arial" w:hAnsi="Arial"/>
          <w:i/>
          <w:sz w:val="20"/>
          <w:u w:val="single"/>
        </w:rPr>
        <w:t>(Kérem, a megfelelőt jelölje meg a válasz melletti négyzetben!)</w:t>
      </w:r>
    </w:p>
    <w:p>
      <w:pPr>
        <w:pStyle w:val="Normal"/>
        <w:spacing w:lineRule="auto" w:line="276"/>
        <w:rPr>
          <w:rFonts w:ascii="Arial" w:hAnsi="Arial" w:cs="Arial"/>
          <w:b/>
          <w:b/>
          <w:sz w:val="20"/>
        </w:rPr>
      </w:pPr>
      <w:r>
        <w:rPr>
          <w:rFonts w:cs="Arial" w:ascii="Arial" w:hAnsi="Arial"/>
          <w:b/>
          <w:sz w:val="20"/>
        </w:rPr>
      </w:r>
    </w:p>
    <w:p>
      <w:pPr>
        <w:pStyle w:val="Normal"/>
        <w:spacing w:lineRule="auto" w:line="276"/>
        <w:rPr>
          <w:rFonts w:ascii="Arial" w:hAnsi="Arial" w:cs="Arial"/>
          <w:b/>
          <w:b/>
          <w:sz w:val="20"/>
        </w:rPr>
      </w:pPr>
      <w:r>
        <w:rPr>
          <w:rFonts w:cs="Arial" w:ascii="Arial" w:hAnsi="Arial"/>
          <w:b/>
          <w:sz w:val="20"/>
        </w:rPr>
      </w:r>
    </w:p>
    <w:p>
      <w:pPr>
        <w:pStyle w:val="Normal"/>
        <w:numPr>
          <w:ilvl w:val="0"/>
          <w:numId w:val="4"/>
        </w:numPr>
        <w:spacing w:lineRule="auto" w:line="276"/>
        <w:rPr>
          <w:rFonts w:ascii="Arial" w:hAnsi="Arial" w:cs="Arial"/>
          <w:b/>
          <w:b/>
          <w:sz w:val="20"/>
        </w:rPr>
      </w:pPr>
      <w:r>
        <w:rPr>
          <w:rFonts w:cs="Arial" w:ascii="Arial" w:hAnsi="Arial"/>
          <w:sz w:val="20"/>
          <w:lang w:eastAsia="hu-HU"/>
        </w:rPr>
        <w:t>nem állok járművezetéstől eltiltó jogerős bírói ítélet vagy szabálysértési határozat hatálya alatt</w:t>
      </w:r>
    </w:p>
    <w:p>
      <w:pPr>
        <w:pStyle w:val="Normal"/>
        <w:spacing w:lineRule="auto" w:line="276"/>
        <w:ind w:left="720" w:hanging="0"/>
        <w:rPr>
          <w:rFonts w:ascii="Arial" w:hAnsi="Arial" w:cs="Arial"/>
          <w:b/>
          <w:b/>
          <w:sz w:val="20"/>
        </w:rPr>
      </w:pPr>
      <w:r>
        <w:rPr>
          <w:rFonts w:cs="Arial" w:ascii="Arial" w:hAnsi="Arial"/>
          <w:b/>
          <w:sz w:val="20"/>
        </w:rPr>
        <w:t xml:space="preserve">  </w:t>
      </w:r>
    </w:p>
    <w:p>
      <w:pPr>
        <w:pStyle w:val="Normal"/>
        <w:numPr>
          <w:ilvl w:val="0"/>
          <w:numId w:val="4"/>
        </w:numPr>
        <w:spacing w:lineRule="auto" w:line="276"/>
        <w:rPr>
          <w:rFonts w:ascii="Arial" w:hAnsi="Arial" w:cs="Arial"/>
          <w:b/>
          <w:b/>
          <w:sz w:val="20"/>
        </w:rPr>
      </w:pPr>
      <w:r>
        <w:rPr>
          <w:rFonts w:cs="Arial" w:ascii="Arial" w:hAnsi="Arial"/>
          <w:sz w:val="20"/>
          <w:lang w:eastAsia="hu-HU"/>
        </w:rPr>
        <w:t>járművezetéstől eltiltó jogerős bírói ítélet vagy szabálysértési határozat hatálya alatt</w:t>
      </w:r>
      <w:r>
        <w:rPr>
          <w:rFonts w:cs="Arial" w:ascii="Arial" w:hAnsi="Arial"/>
          <w:b/>
          <w:sz w:val="20"/>
        </w:rPr>
        <w:t xml:space="preserve"> </w:t>
      </w:r>
      <w:r>
        <w:rPr>
          <w:rFonts w:cs="Arial" w:ascii="Arial" w:hAnsi="Arial"/>
          <w:sz w:val="20"/>
        </w:rPr>
        <w:t>állok.</w:t>
      </w:r>
    </w:p>
    <w:p>
      <w:pPr>
        <w:pStyle w:val="Normal"/>
        <w:spacing w:lineRule="auto" w:line="276"/>
        <w:rPr>
          <w:rFonts w:ascii="Arial" w:hAnsi="Arial" w:cs="Arial"/>
          <w:b/>
          <w:b/>
          <w:sz w:val="20"/>
          <w:lang w:eastAsia="hu-HU"/>
        </w:rPr>
      </w:pPr>
      <w:r>
        <w:rPr>
          <w:rFonts w:cs="Arial" w:ascii="Arial" w:hAnsi="Arial"/>
          <w:b/>
          <w:sz w:val="20"/>
          <w:lang w:eastAsia="hu-HU"/>
        </w:rPr>
      </w:r>
    </w:p>
    <w:p>
      <w:pPr>
        <w:pStyle w:val="Normal"/>
        <w:spacing w:lineRule="auto" w:line="276"/>
        <w:rPr>
          <w:rFonts w:ascii="Arial" w:hAnsi="Arial" w:cs="Arial"/>
          <w:sz w:val="20"/>
          <w:lang w:eastAsia="hu-HU"/>
        </w:rPr>
      </w:pPr>
      <w:r>
        <w:rPr>
          <w:rFonts w:cs="Arial" w:ascii="Arial" w:hAnsi="Arial"/>
          <w:sz w:val="20"/>
          <w:lang w:eastAsia="hu-HU"/>
        </w:rPr>
        <w:t>Alulírott…………………………………………………………………………………………. közlekedési kedvezményt igénylő személy / törvényes képviselő nyilatkozom, hogy a kérelem benyújtását megelőző hét éven belül kérelmező vagy más személy kérelmezőre tekintettel</w:t>
      </w:r>
    </w:p>
    <w:p>
      <w:pPr>
        <w:pStyle w:val="Normal"/>
        <w:spacing w:lineRule="auto" w:line="276"/>
        <w:rPr>
          <w:rFonts w:ascii="Arial" w:hAnsi="Arial" w:cs="Arial"/>
          <w:sz w:val="20"/>
        </w:rPr>
      </w:pPr>
      <w:r>
        <w:rPr>
          <w:rFonts w:cs="Arial" w:ascii="Arial" w:hAnsi="Arial"/>
          <w:sz w:val="20"/>
        </w:rPr>
      </w:r>
    </w:p>
    <w:p>
      <w:pPr>
        <w:pStyle w:val="Normal"/>
        <w:numPr>
          <w:ilvl w:val="0"/>
          <w:numId w:val="5"/>
        </w:numPr>
        <w:spacing w:lineRule="auto" w:line="276"/>
        <w:rPr>
          <w:rFonts w:ascii="Arial" w:hAnsi="Arial" w:cs="Arial"/>
          <w:b/>
          <w:b/>
          <w:sz w:val="20"/>
        </w:rPr>
      </w:pPr>
      <w:r>
        <w:rPr>
          <w:rFonts w:cs="Arial" w:ascii="Arial" w:hAnsi="Arial"/>
          <w:sz w:val="20"/>
          <w:lang w:eastAsia="hu-HU"/>
        </w:rPr>
        <w:t>nem részesült gépkocsi szerzési és átalakítási támogatásban</w:t>
      </w:r>
    </w:p>
    <w:p>
      <w:pPr>
        <w:pStyle w:val="Normal"/>
        <w:spacing w:lineRule="auto" w:line="276"/>
        <w:ind w:left="720" w:hanging="0"/>
        <w:rPr>
          <w:rFonts w:ascii="Arial" w:hAnsi="Arial" w:cs="Arial"/>
          <w:b/>
          <w:b/>
          <w:sz w:val="20"/>
        </w:rPr>
      </w:pPr>
      <w:r>
        <w:rPr>
          <w:rFonts w:cs="Arial" w:ascii="Arial" w:hAnsi="Arial"/>
          <w:b/>
          <w:sz w:val="20"/>
        </w:rPr>
        <w:t xml:space="preserve"> </w:t>
      </w:r>
    </w:p>
    <w:p>
      <w:pPr>
        <w:pStyle w:val="Normal"/>
        <w:numPr>
          <w:ilvl w:val="0"/>
          <w:numId w:val="5"/>
        </w:numPr>
        <w:spacing w:lineRule="auto" w:line="276"/>
        <w:rPr>
          <w:rFonts w:ascii="Arial" w:hAnsi="Arial" w:cs="Arial"/>
          <w:sz w:val="20"/>
          <w:lang w:eastAsia="hu-HU"/>
        </w:rPr>
      </w:pPr>
      <w:r>
        <w:rPr>
          <w:rFonts w:cs="Arial" w:ascii="Arial" w:hAnsi="Arial"/>
          <w:sz w:val="20"/>
          <w:lang w:eastAsia="hu-HU"/>
        </w:rPr>
        <w:t>részesült gépkocsi szerzési és átalakítási támogatásban</w:t>
      </w:r>
      <w:r>
        <w:rPr>
          <w:rFonts w:cs="Arial" w:ascii="Arial" w:hAnsi="Arial"/>
          <w:b/>
          <w:sz w:val="20"/>
        </w:rPr>
        <w:t xml:space="preserve"> </w:t>
      </w:r>
    </w:p>
    <w:p>
      <w:pPr>
        <w:pStyle w:val="ListParagraph"/>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ind w:firstLine="4395"/>
        <w:jc w:val="center"/>
        <w:rPr>
          <w:rFonts w:ascii="Arial" w:hAnsi="Arial" w:cs="Arial"/>
          <w:sz w:val="20"/>
          <w:lang w:eastAsia="hu-HU"/>
        </w:rPr>
      </w:pPr>
      <w:r>
        <w:rPr>
          <w:rFonts w:cs="Arial" w:ascii="Arial" w:hAnsi="Arial"/>
          <w:sz w:val="20"/>
          <w:lang w:eastAsia="hu-HU"/>
        </w:rPr>
        <w:t>……………………………………………………</w:t>
      </w:r>
      <w:r>
        <w:rPr>
          <w:rFonts w:cs="Arial" w:ascii="Arial" w:hAnsi="Arial"/>
          <w:sz w:val="20"/>
          <w:lang w:eastAsia="hu-HU"/>
        </w:rPr>
        <w:t>.</w:t>
      </w:r>
    </w:p>
    <w:p>
      <w:pPr>
        <w:pStyle w:val="Normal"/>
        <w:spacing w:lineRule="auto" w:line="276"/>
        <w:ind w:firstLine="4395"/>
        <w:jc w:val="center"/>
        <w:rPr>
          <w:rFonts w:ascii="Arial" w:hAnsi="Arial" w:cs="Arial"/>
          <w:sz w:val="20"/>
          <w:lang w:eastAsia="hu-HU"/>
        </w:rPr>
      </w:pPr>
      <w:r>
        <w:rPr>
          <w:rFonts w:cs="Arial" w:ascii="Arial" w:hAnsi="Arial"/>
          <w:sz w:val="20"/>
          <w:lang w:eastAsia="hu-HU"/>
        </w:rPr>
        <w:t>kérelmező / törvényes képviselő aláírása</w:t>
      </w:r>
    </w:p>
    <w:p>
      <w:pPr>
        <w:pStyle w:val="Normal"/>
        <w:spacing w:lineRule="auto" w:line="276"/>
        <w:rPr>
          <w:rFonts w:ascii="Arial" w:hAnsi="Arial" w:cs="Arial"/>
          <w:sz w:val="20"/>
          <w:lang w:eastAsia="hu-HU"/>
        </w:rPr>
      </w:pPr>
      <w:r>
        <w:rPr>
          <w:rFonts w:cs="Arial" w:ascii="Arial" w:hAnsi="Arial"/>
          <w:sz w:val="20"/>
          <w:lang w:eastAsia="hu-HU"/>
        </w:rPr>
        <w:t>Kelt: ……………………………………………..</w:t>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t xml:space="preserve">Az alábbi részt kizárólag akkor szükséges kitölteni, ha a támogatást igénylő személy </w:t>
      </w:r>
    </w:p>
    <w:p>
      <w:pPr>
        <w:pStyle w:val="Normal"/>
        <w:spacing w:lineRule="auto" w:line="276"/>
        <w:jc w:val="center"/>
        <w:rPr>
          <w:rFonts w:ascii="Arial" w:hAnsi="Arial" w:cs="Arial"/>
          <w:b/>
          <w:b/>
          <w:sz w:val="20"/>
          <w:u w:val="single"/>
          <w:lang w:eastAsia="hu-HU"/>
        </w:rPr>
      </w:pPr>
      <w:r>
        <w:rPr>
          <w:rFonts w:cs="Arial" w:ascii="Arial" w:hAnsi="Arial"/>
          <w:b/>
          <w:sz w:val="20"/>
          <w:u w:val="single"/>
          <w:lang w:eastAsia="hu-HU"/>
        </w:rPr>
        <w:t xml:space="preserve">nem önálló gépkocsi használó </w:t>
      </w:r>
    </w:p>
    <w:p>
      <w:pPr>
        <w:pStyle w:val="Normal"/>
        <w:spacing w:lineRule="auto" w:line="276"/>
        <w:jc w:val="center"/>
        <w:rPr>
          <w:rFonts w:ascii="Arial" w:hAnsi="Arial" w:cs="Arial"/>
          <w:sz w:val="16"/>
          <w:szCs w:val="16"/>
          <w:lang w:eastAsia="hu-HU"/>
        </w:rPr>
      </w:pPr>
      <w:r>
        <w:rPr>
          <w:rFonts w:cs="Arial" w:ascii="Arial" w:hAnsi="Arial"/>
          <w:sz w:val="16"/>
          <w:szCs w:val="16"/>
          <w:lang w:eastAsia="hu-HU"/>
        </w:rPr>
        <w:t xml:space="preserve">szállítását más személy vállalja, illetve az igénylő szállítását a közérdekű önkéntes </w:t>
      </w:r>
    </w:p>
    <w:p>
      <w:pPr>
        <w:pStyle w:val="Normal"/>
        <w:spacing w:lineRule="auto" w:line="276"/>
        <w:jc w:val="center"/>
        <w:rPr>
          <w:rFonts w:ascii="Arial" w:hAnsi="Arial" w:cs="Arial"/>
          <w:b/>
          <w:b/>
          <w:sz w:val="16"/>
          <w:szCs w:val="16"/>
          <w:lang w:eastAsia="hu-HU"/>
        </w:rPr>
      </w:pPr>
      <w:r>
        <w:rPr>
          <w:rFonts w:cs="Arial" w:ascii="Arial" w:hAnsi="Arial"/>
          <w:sz w:val="16"/>
          <w:szCs w:val="16"/>
          <w:lang w:eastAsia="hu-HU"/>
        </w:rPr>
        <w:t>tevékenységről szóló törvény szerinti önkéntes jogviszonyban álló személy végzi:</w:t>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t>A Szállítást vállaló személy adatai és nyilatkozatai:</w:t>
      </w:r>
    </w:p>
    <w:p>
      <w:pPr>
        <w:pStyle w:val="Normal"/>
        <w:spacing w:lineRule="auto" w:line="276"/>
        <w:rPr>
          <w:rFonts w:ascii="Arial" w:hAnsi="Arial" w:cs="Arial"/>
          <w:sz w:val="20"/>
          <w:lang w:eastAsia="hu-HU"/>
        </w:rPr>
      </w:pPr>
      <w:r>
        <w:rPr>
          <w:rFonts w:cs="Arial" w:ascii="Arial" w:hAnsi="Arial"/>
          <w:sz w:val="20"/>
          <w:lang w:eastAsia="hu-HU"/>
        </w:rPr>
      </w:r>
    </w:p>
    <w:tbl>
      <w:tblPr>
        <w:tblStyle w:val="Rcsostblzat"/>
        <w:tblW w:w="9212" w:type="dxa"/>
        <w:jc w:val="left"/>
        <w:tblInd w:w="0" w:type="dxa"/>
        <w:tblLayout w:type="fixed"/>
        <w:tblCellMar>
          <w:top w:w="0" w:type="dxa"/>
          <w:left w:w="108" w:type="dxa"/>
          <w:bottom w:w="0" w:type="dxa"/>
          <w:right w:w="108" w:type="dxa"/>
        </w:tblCellMar>
        <w:tblLook w:val="04a0"/>
      </w:tblPr>
      <w:tblGrid>
        <w:gridCol w:w="9212"/>
      </w:tblGrid>
      <w:tr>
        <w:trPr/>
        <w:tc>
          <w:tcPr>
            <w:tcW w:w="9212" w:type="dxa"/>
            <w:tcBorders/>
            <w:shd w:fill="auto" w:val="clear"/>
          </w:tcPr>
          <w:p>
            <w:pPr>
              <w:pStyle w:val="Normal"/>
              <w:widowControl w:val="false"/>
              <w:suppressAutoHyphens w:val="true"/>
              <w:spacing w:lineRule="auto" w:line="360" w:before="0" w:after="0"/>
              <w:rPr>
                <w:rFonts w:ascii="Arial" w:hAnsi="Arial" w:cs="Arial"/>
                <w:sz w:val="20"/>
                <w:lang w:eastAsia="hu-HU"/>
              </w:rPr>
            </w:pPr>
            <w:r>
              <w:rPr>
                <w:rFonts w:cs="Arial" w:ascii="Arial" w:hAnsi="Arial"/>
                <w:sz w:val="20"/>
                <w:lang w:eastAsia="hu-HU"/>
              </w:rPr>
              <w:t>Alulírott (név):</w:t>
            </w:r>
          </w:p>
        </w:tc>
      </w:tr>
      <w:tr>
        <w:trPr/>
        <w:tc>
          <w:tcPr>
            <w:tcW w:w="9212" w:type="dxa"/>
            <w:tcBorders/>
            <w:shd w:fill="auto" w:val="clear"/>
          </w:tcPr>
          <w:p>
            <w:pPr>
              <w:pStyle w:val="Normal"/>
              <w:widowControl w:val="false"/>
              <w:suppressAutoHyphens w:val="true"/>
              <w:spacing w:lineRule="auto" w:line="360" w:before="0" w:after="0"/>
              <w:rPr>
                <w:rFonts w:ascii="Arial" w:hAnsi="Arial" w:cs="Arial"/>
                <w:sz w:val="20"/>
                <w:lang w:eastAsia="hu-HU"/>
              </w:rPr>
            </w:pPr>
            <w:r>
              <w:rPr>
                <w:rFonts w:cs="Arial" w:ascii="Arial" w:hAnsi="Arial"/>
                <w:sz w:val="20"/>
                <w:lang w:eastAsia="hu-HU"/>
              </w:rPr>
              <w:t>Születési neve:</w:t>
            </w:r>
          </w:p>
        </w:tc>
      </w:tr>
      <w:tr>
        <w:trPr/>
        <w:tc>
          <w:tcPr>
            <w:tcW w:w="9212" w:type="dxa"/>
            <w:tcBorders/>
            <w:shd w:fill="auto" w:val="clear"/>
          </w:tcPr>
          <w:p>
            <w:pPr>
              <w:pStyle w:val="Normal"/>
              <w:widowControl w:val="false"/>
              <w:suppressAutoHyphens w:val="true"/>
              <w:spacing w:lineRule="auto" w:line="360" w:before="0" w:after="0"/>
              <w:rPr>
                <w:rFonts w:ascii="Arial" w:hAnsi="Arial" w:cs="Arial"/>
                <w:sz w:val="20"/>
                <w:lang w:eastAsia="hu-HU"/>
              </w:rPr>
            </w:pPr>
            <w:r>
              <w:rPr>
                <w:rFonts w:cs="Arial" w:ascii="Arial" w:hAnsi="Arial"/>
                <w:sz w:val="20"/>
                <w:lang w:eastAsia="hu-HU"/>
              </w:rPr>
              <w:t>Születési helye, ideje:</w:t>
            </w:r>
          </w:p>
        </w:tc>
      </w:tr>
      <w:tr>
        <w:trPr/>
        <w:tc>
          <w:tcPr>
            <w:tcW w:w="9212" w:type="dxa"/>
            <w:tcBorders/>
            <w:shd w:fill="auto" w:val="clear"/>
          </w:tcPr>
          <w:p>
            <w:pPr>
              <w:pStyle w:val="Normal"/>
              <w:widowControl w:val="false"/>
              <w:suppressAutoHyphens w:val="true"/>
              <w:spacing w:lineRule="auto" w:line="360" w:before="0" w:after="0"/>
              <w:rPr>
                <w:rFonts w:ascii="Arial" w:hAnsi="Arial" w:cs="Arial"/>
                <w:sz w:val="20"/>
                <w:lang w:eastAsia="hu-HU"/>
              </w:rPr>
            </w:pPr>
            <w:r>
              <w:rPr>
                <w:rFonts w:cs="Arial" w:ascii="Arial" w:hAnsi="Arial"/>
                <w:sz w:val="20"/>
                <w:lang w:eastAsia="hu-HU"/>
              </w:rPr>
              <w:t>Anyja neve:</w:t>
            </w:r>
          </w:p>
        </w:tc>
      </w:tr>
      <w:tr>
        <w:trPr/>
        <w:tc>
          <w:tcPr>
            <w:tcW w:w="9212" w:type="dxa"/>
            <w:tcBorders/>
            <w:shd w:fill="auto" w:val="clear"/>
          </w:tcPr>
          <w:p>
            <w:pPr>
              <w:pStyle w:val="Normal"/>
              <w:widowControl w:val="false"/>
              <w:suppressAutoHyphens w:val="true"/>
              <w:spacing w:lineRule="auto" w:line="360" w:before="0" w:after="0"/>
              <w:rPr>
                <w:rFonts w:ascii="Arial" w:hAnsi="Arial" w:cs="Arial"/>
                <w:sz w:val="20"/>
                <w:lang w:eastAsia="hu-HU"/>
              </w:rPr>
            </w:pPr>
            <w:r>
              <w:rPr>
                <w:rFonts w:cs="Arial" w:ascii="Arial" w:hAnsi="Arial"/>
                <w:sz w:val="20"/>
                <w:lang w:eastAsia="hu-HU"/>
              </w:rPr>
              <w:t>Lakcíme:</w:t>
            </w:r>
          </w:p>
        </w:tc>
      </w:tr>
      <w:tr>
        <w:trPr/>
        <w:tc>
          <w:tcPr>
            <w:tcW w:w="9212" w:type="dxa"/>
            <w:tcBorders/>
            <w:shd w:fill="auto" w:val="clear"/>
          </w:tcPr>
          <w:p>
            <w:pPr>
              <w:pStyle w:val="Normal"/>
              <w:widowControl w:val="false"/>
              <w:suppressAutoHyphens w:val="true"/>
              <w:spacing w:lineRule="auto" w:line="360" w:before="0" w:after="0"/>
              <w:rPr>
                <w:rFonts w:ascii="Arial" w:hAnsi="Arial" w:cs="Arial"/>
                <w:sz w:val="20"/>
                <w:lang w:eastAsia="hu-HU"/>
              </w:rPr>
            </w:pPr>
            <w:r>
              <w:rPr>
                <w:rFonts w:cs="Arial" w:ascii="Arial" w:hAnsi="Arial"/>
                <w:sz w:val="20"/>
                <w:lang w:eastAsia="hu-HU"/>
              </w:rPr>
              <w:t>Vezetői engedélyének száma, típusa, érvényességi ideje:</w:t>
            </w:r>
          </w:p>
        </w:tc>
      </w:tr>
    </w:tbl>
    <w:p>
      <w:pPr>
        <w:pStyle w:val="Normal"/>
        <w:spacing w:lineRule="auto" w:line="360"/>
        <w:rPr>
          <w:rFonts w:ascii="Arial" w:hAnsi="Arial" w:cs="Arial"/>
          <w:sz w:val="20"/>
          <w:lang w:eastAsia="hu-HU"/>
        </w:rPr>
      </w:pPr>
      <w:r>
        <w:rPr>
          <w:rFonts w:cs="Arial" w:ascii="Arial" w:hAnsi="Arial"/>
          <w:sz w:val="20"/>
          <w:lang w:eastAsia="hu-HU"/>
        </w:rPr>
      </w:r>
    </w:p>
    <w:p>
      <w:pPr>
        <w:pStyle w:val="Normal"/>
        <w:spacing w:lineRule="auto" w:line="360"/>
        <w:rPr>
          <w:rFonts w:ascii="Arial" w:hAnsi="Arial" w:cs="Arial"/>
          <w:sz w:val="20"/>
          <w:lang w:eastAsia="hu-HU"/>
        </w:rPr>
      </w:pPr>
      <w:r>
        <w:rPr>
          <w:rFonts w:cs="Arial" w:ascii="Arial" w:hAnsi="Arial"/>
          <w:sz w:val="20"/>
          <w:lang w:eastAsia="hu-HU"/>
        </w:rPr>
        <w:t>nyilatkozom, hogy a jelen közlekedési kedvezmény igénylőjének, ……………………………………………………………………………………………………(igénylő neve)</w:t>
      </w:r>
    </w:p>
    <w:p>
      <w:pPr>
        <w:pStyle w:val="Normal"/>
        <w:spacing w:lineRule="auto" w:line="276"/>
        <w:rPr>
          <w:rFonts w:ascii="Arial" w:hAnsi="Arial" w:cs="Arial"/>
          <w:sz w:val="20"/>
          <w:lang w:eastAsia="hu-HU"/>
        </w:rPr>
      </w:pPr>
      <w:r>
        <w:rPr>
          <w:rFonts w:cs="Arial" w:ascii="Arial" w:hAnsi="Arial"/>
          <w:sz w:val="20"/>
          <w:lang w:eastAsia="hu-HU"/>
        </w:rPr>
        <w:t xml:space="preserve">szállítását vállalom, mint a kérelmet benyújtó mozgáskorlátozott személy </w:t>
      </w:r>
    </w:p>
    <w:p>
      <w:pPr>
        <w:pStyle w:val="Normal"/>
        <w:spacing w:lineRule="auto" w:line="276"/>
        <w:rPr>
          <w:rFonts w:ascii="Arial" w:hAnsi="Arial" w:cs="Arial"/>
          <w:sz w:val="20"/>
          <w:lang w:eastAsia="hu-HU"/>
        </w:rPr>
      </w:pPr>
      <w:r>
        <w:rPr>
          <w:rFonts w:cs="Arial" w:ascii="Arial" w:hAnsi="Arial"/>
          <w:sz w:val="20"/>
          <w:lang w:eastAsia="hu-HU"/>
        </w:rPr>
      </w:r>
    </w:p>
    <w:p>
      <w:pPr>
        <w:pStyle w:val="ListParagraph"/>
        <w:spacing w:lineRule="auto" w:line="276"/>
        <w:ind w:left="0" w:hanging="0"/>
        <w:rPr>
          <w:rFonts w:ascii="Arial" w:hAnsi="Arial" w:cs="Arial"/>
          <w:i/>
          <w:i/>
          <w:sz w:val="20"/>
          <w:u w:val="single"/>
        </w:rPr>
      </w:pPr>
      <w:r>
        <w:rPr>
          <w:rFonts w:cs="Arial" w:ascii="Arial" w:hAnsi="Arial"/>
          <w:i/>
          <w:sz w:val="20"/>
          <w:u w:val="single"/>
        </w:rPr>
        <w:t>(Kérem, a megfelelőt jelölje meg a válasz melletti négyzetben!)</w:t>
      </w:r>
    </w:p>
    <w:p>
      <w:pPr>
        <w:pStyle w:val="Normal"/>
        <w:spacing w:lineRule="auto" w:line="276"/>
        <w:rPr>
          <w:rFonts w:ascii="Arial" w:hAnsi="Arial" w:cs="Arial"/>
          <w:sz w:val="20"/>
          <w:lang w:eastAsia="hu-HU"/>
        </w:rPr>
      </w:pPr>
      <w:r>
        <w:rPr>
          <w:rFonts w:cs="Arial" w:ascii="Arial" w:hAnsi="Arial"/>
          <w:sz w:val="20"/>
          <w:lang w:eastAsia="hu-HU"/>
        </w:rPr>
      </w:r>
    </w:p>
    <w:p>
      <w:pPr>
        <w:pStyle w:val="Normal"/>
        <w:numPr>
          <w:ilvl w:val="0"/>
          <w:numId w:val="3"/>
        </w:numPr>
        <w:spacing w:lineRule="auto" w:line="276"/>
        <w:rPr>
          <w:rFonts w:ascii="Arial" w:hAnsi="Arial" w:cs="Arial"/>
          <w:sz w:val="20"/>
          <w:lang w:eastAsia="hu-HU"/>
        </w:rPr>
      </w:pPr>
      <w:r>
        <w:rPr>
          <w:rFonts w:cs="Arial" w:ascii="Arial" w:hAnsi="Arial"/>
          <w:sz w:val="20"/>
          <w:lang w:eastAsia="hu-HU"/>
        </w:rPr>
        <w:t>házastársa (házasságkötés helye: ……………….………, ideje:…………………………………..)</w:t>
      </w:r>
    </w:p>
    <w:p>
      <w:pPr>
        <w:pStyle w:val="Normal"/>
        <w:numPr>
          <w:ilvl w:val="0"/>
          <w:numId w:val="3"/>
        </w:numPr>
        <w:spacing w:lineRule="auto" w:line="276"/>
        <w:rPr>
          <w:rFonts w:ascii="Arial" w:hAnsi="Arial" w:cs="Arial"/>
          <w:sz w:val="20"/>
          <w:lang w:eastAsia="hu-HU"/>
        </w:rPr>
      </w:pPr>
      <w:r>
        <w:rPr>
          <w:rFonts w:cs="Arial" w:ascii="Arial" w:hAnsi="Arial"/>
          <w:sz w:val="20"/>
          <w:lang w:eastAsia="hu-HU"/>
        </w:rPr>
        <w:t xml:space="preserve">vér szerinti, örökbefogadó- vagy nevelőszülője </w:t>
      </w:r>
    </w:p>
    <w:p>
      <w:pPr>
        <w:pStyle w:val="Normal"/>
        <w:numPr>
          <w:ilvl w:val="0"/>
          <w:numId w:val="3"/>
        </w:numPr>
        <w:spacing w:lineRule="auto" w:line="276"/>
        <w:rPr>
          <w:rFonts w:ascii="Arial" w:hAnsi="Arial" w:cs="Arial"/>
          <w:sz w:val="20"/>
          <w:lang w:eastAsia="hu-HU"/>
        </w:rPr>
      </w:pPr>
      <w:r>
        <w:rPr>
          <w:rFonts w:cs="Arial" w:ascii="Arial" w:hAnsi="Arial"/>
          <w:sz w:val="20"/>
          <w:lang w:eastAsia="hu-HU"/>
        </w:rPr>
        <w:t>élettársi nyilvántartásba bejegyzett élettársa</w:t>
      </w:r>
    </w:p>
    <w:p>
      <w:pPr>
        <w:pStyle w:val="Normal"/>
        <w:numPr>
          <w:ilvl w:val="0"/>
          <w:numId w:val="3"/>
        </w:numPr>
        <w:spacing w:lineRule="auto" w:line="276"/>
        <w:rPr>
          <w:rFonts w:ascii="Arial" w:hAnsi="Arial" w:cs="Arial"/>
          <w:sz w:val="20"/>
          <w:lang w:eastAsia="hu-HU"/>
        </w:rPr>
      </w:pPr>
      <w:r>
        <w:rPr>
          <w:rFonts w:cs="Arial" w:ascii="Arial" w:hAnsi="Arial"/>
          <w:sz w:val="20"/>
          <w:lang w:eastAsia="hu-HU"/>
        </w:rPr>
        <w:t>legalább egy éve közös háztartásban élő egyéb egyenesági rokon</w:t>
      </w:r>
    </w:p>
    <w:p>
      <w:pPr>
        <w:pStyle w:val="Normal"/>
        <w:numPr>
          <w:ilvl w:val="0"/>
          <w:numId w:val="3"/>
        </w:numPr>
        <w:spacing w:lineRule="auto" w:line="276"/>
        <w:rPr>
          <w:rFonts w:ascii="Arial" w:hAnsi="Arial" w:cs="Arial"/>
          <w:sz w:val="20"/>
          <w:lang w:eastAsia="hu-HU"/>
        </w:rPr>
      </w:pPr>
      <w:r>
        <w:rPr>
          <w:rFonts w:cs="Arial" w:ascii="Arial" w:hAnsi="Arial"/>
          <w:sz w:val="20"/>
          <w:lang w:eastAsia="hu-HU"/>
        </w:rPr>
        <w:t>legalább egy éve közös háztartásban élő testvére</w:t>
      </w:r>
    </w:p>
    <w:p>
      <w:pPr>
        <w:pStyle w:val="Normal"/>
        <w:numPr>
          <w:ilvl w:val="0"/>
          <w:numId w:val="3"/>
        </w:numPr>
        <w:spacing w:lineRule="auto" w:line="276"/>
        <w:rPr>
          <w:rFonts w:ascii="Arial" w:hAnsi="Arial" w:cs="Arial"/>
          <w:sz w:val="20"/>
          <w:lang w:eastAsia="hu-HU"/>
        </w:rPr>
      </w:pPr>
      <w:r>
        <w:rPr>
          <w:rFonts w:cs="Arial" w:ascii="Arial" w:hAnsi="Arial"/>
          <w:sz w:val="20"/>
          <w:lang w:eastAsia="hu-HU"/>
        </w:rPr>
        <w:t>A közérdekű önkéntes tevékenységről szóló 2005. évi LXXXVIII. törvény szerinti önkéntes jogviszonyban végző személy</w:t>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i/>
          <w:i/>
          <w:sz w:val="20"/>
          <w:u w:val="single"/>
        </w:rPr>
      </w:pPr>
      <w:r>
        <w:rPr>
          <w:rFonts w:cs="Arial" w:ascii="Arial" w:hAnsi="Arial"/>
          <w:b/>
          <w:sz w:val="20"/>
          <w:lang w:eastAsia="hu-HU"/>
        </w:rPr>
        <w:t>Kérem, szíveskedjen csatolni a fentiekben megjelölt hozzátartozói viszonyt bizonyító okiratok másolatait</w:t>
      </w:r>
      <w:r>
        <w:rPr>
          <w:rFonts w:cs="Arial" w:ascii="Arial" w:hAnsi="Arial"/>
          <w:sz w:val="20"/>
          <w:lang w:eastAsia="hu-HU"/>
        </w:rPr>
        <w:t xml:space="preserve"> (pl.: születési anyakönyvi kivonat, házassági anyakönyvi kivonat, élettársi nyilvántartásba bejegyzésről szóló közjegyzői tanúsítvány)</w:t>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t xml:space="preserve">Nyilatkozom, hogy </w:t>
      </w:r>
    </w:p>
    <w:p>
      <w:pPr>
        <w:pStyle w:val="Normal"/>
        <w:spacing w:lineRule="auto" w:line="276"/>
        <w:rPr>
          <w:rFonts w:ascii="Arial" w:hAnsi="Arial" w:cs="Arial"/>
          <w:sz w:val="20"/>
          <w:lang w:eastAsia="hu-HU"/>
        </w:rPr>
      </w:pPr>
      <w:r>
        <w:rPr>
          <w:rFonts w:cs="Arial" w:ascii="Arial" w:hAnsi="Arial"/>
          <w:sz w:val="20"/>
          <w:lang w:eastAsia="hu-HU"/>
        </w:rPr>
      </w:r>
    </w:p>
    <w:p>
      <w:pPr>
        <w:pStyle w:val="Normal"/>
        <w:numPr>
          <w:ilvl w:val="0"/>
          <w:numId w:val="11"/>
        </w:numPr>
        <w:spacing w:lineRule="auto" w:line="276"/>
        <w:ind w:left="1428" w:hanging="861"/>
        <w:rPr>
          <w:rFonts w:ascii="Arial" w:hAnsi="Arial" w:cs="Arial"/>
          <w:sz w:val="20"/>
          <w:lang w:eastAsia="hu-HU"/>
        </w:rPr>
      </w:pPr>
      <w:r>
        <w:rPr>
          <w:rFonts w:cs="Arial" w:ascii="Arial" w:hAnsi="Arial"/>
          <w:sz w:val="20"/>
          <w:lang w:eastAsia="hu-HU"/>
        </w:rPr>
        <w:t>nem állok járművezetéstől eltiltó jogerős bírói ítélet vagy szabálysértési határozat hatálya alatt.</w:t>
      </w:r>
    </w:p>
    <w:p>
      <w:pPr>
        <w:pStyle w:val="Normal"/>
        <w:numPr>
          <w:ilvl w:val="0"/>
          <w:numId w:val="11"/>
        </w:numPr>
        <w:spacing w:lineRule="auto" w:line="276"/>
        <w:ind w:left="1428" w:hanging="861"/>
        <w:rPr>
          <w:rFonts w:ascii="Arial" w:hAnsi="Arial" w:cs="Arial"/>
          <w:sz w:val="20"/>
          <w:lang w:eastAsia="hu-HU"/>
        </w:rPr>
      </w:pPr>
      <w:r>
        <w:rPr>
          <w:rFonts w:cs="Arial" w:ascii="Arial" w:hAnsi="Arial"/>
          <w:sz w:val="20"/>
          <w:lang w:eastAsia="hu-HU"/>
        </w:rPr>
        <w:t>a kérelem benyújtását megelőző hét éven belül én magam, vagy más személy rám tekintettel</w:t>
      </w:r>
    </w:p>
    <w:p>
      <w:pPr>
        <w:pStyle w:val="Normal"/>
        <w:spacing w:lineRule="auto" w:line="276"/>
        <w:ind w:left="1428" w:hanging="0"/>
        <w:rPr>
          <w:rFonts w:ascii="Arial" w:hAnsi="Arial" w:cs="Arial"/>
          <w:sz w:val="20"/>
          <w:lang w:eastAsia="hu-HU"/>
        </w:rPr>
      </w:pPr>
      <w:r>
        <w:rPr>
          <w:rFonts w:cs="Arial" w:ascii="Arial" w:hAnsi="Arial"/>
          <w:sz w:val="20"/>
          <w:lang w:eastAsia="hu-HU"/>
        </w:rPr>
      </w:r>
    </w:p>
    <w:p>
      <w:pPr>
        <w:pStyle w:val="ListParagraph"/>
        <w:spacing w:lineRule="auto" w:line="276"/>
        <w:ind w:left="0" w:hanging="0"/>
        <w:rPr>
          <w:rFonts w:ascii="Arial" w:hAnsi="Arial" w:cs="Arial"/>
          <w:i/>
          <w:i/>
          <w:sz w:val="20"/>
          <w:u w:val="single"/>
        </w:rPr>
      </w:pPr>
      <w:r>
        <w:rPr>
          <w:rFonts w:cs="Arial" w:ascii="Arial" w:hAnsi="Arial"/>
          <w:i/>
          <w:sz w:val="20"/>
          <w:u w:val="single"/>
        </w:rPr>
        <w:t>(Kérem, a megfelelőt jelölje meg a válasz melletti négyzetben!)</w:t>
      </w:r>
    </w:p>
    <w:p>
      <w:pPr>
        <w:pStyle w:val="Normal"/>
        <w:spacing w:lineRule="auto" w:line="276"/>
        <w:rPr>
          <w:rFonts w:ascii="Arial" w:hAnsi="Arial" w:cs="Arial"/>
          <w:sz w:val="20"/>
          <w:lang w:eastAsia="hu-HU"/>
        </w:rPr>
      </w:pPr>
      <w:r>
        <w:rPr>
          <w:rFonts w:cs="Arial" w:ascii="Arial" w:hAnsi="Arial"/>
          <w:sz w:val="20"/>
          <w:lang w:eastAsia="hu-HU"/>
        </w:rPr>
      </w:r>
    </w:p>
    <w:p>
      <w:pPr>
        <w:pStyle w:val="Normal"/>
        <w:numPr>
          <w:ilvl w:val="0"/>
          <w:numId w:val="5"/>
        </w:numPr>
        <w:spacing w:lineRule="auto" w:line="276"/>
        <w:rPr>
          <w:rFonts w:ascii="Arial" w:hAnsi="Arial" w:cs="Arial"/>
          <w:b/>
          <w:b/>
          <w:sz w:val="20"/>
        </w:rPr>
      </w:pPr>
      <w:r>
        <w:rPr>
          <w:rFonts w:cs="Arial" w:ascii="Arial" w:hAnsi="Arial"/>
          <w:sz w:val="20"/>
          <w:lang w:eastAsia="hu-HU"/>
        </w:rPr>
        <w:t>nem részesült gépkocsi szerzési és átalakítási támogatásban</w:t>
      </w:r>
      <w:r>
        <w:rPr>
          <w:rFonts w:cs="Arial" w:ascii="Arial" w:hAnsi="Arial"/>
          <w:b/>
          <w:sz w:val="20"/>
        </w:rPr>
        <w:t xml:space="preserve"> </w:t>
      </w:r>
    </w:p>
    <w:p>
      <w:pPr>
        <w:pStyle w:val="Normal"/>
        <w:numPr>
          <w:ilvl w:val="0"/>
          <w:numId w:val="5"/>
        </w:numPr>
        <w:spacing w:lineRule="auto" w:line="276"/>
        <w:rPr>
          <w:rFonts w:ascii="Arial" w:hAnsi="Arial" w:cs="Arial"/>
          <w:sz w:val="20"/>
          <w:lang w:eastAsia="hu-HU"/>
        </w:rPr>
      </w:pPr>
      <w:r>
        <w:rPr>
          <w:rFonts w:cs="Arial" w:ascii="Arial" w:hAnsi="Arial"/>
          <w:sz w:val="20"/>
          <w:lang w:eastAsia="hu-HU"/>
        </w:rPr>
        <w:t>részesült gépkocsi szerzési és átalakítási támogatásban</w:t>
      </w:r>
      <w:r>
        <w:rPr>
          <w:rFonts w:cs="Arial" w:ascii="Arial" w:hAnsi="Arial"/>
          <w:b/>
          <w:sz w:val="20"/>
        </w:rPr>
        <w:t xml:space="preserve"> </w:t>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t>Dátum</w:t>
        <w:tab/>
        <w:t>……………………………</w:t>
        <w:tab/>
        <w:tab/>
        <w:tab/>
        <w:t>……………………………………….</w:t>
        <w:tab/>
        <w:tab/>
        <w:tab/>
        <w:tab/>
        <w:tab/>
        <w:tab/>
        <w:tab/>
        <w:tab/>
        <w:t>aláírás (szállítást vállaló személy)</w:t>
      </w:r>
    </w:p>
    <w:p>
      <w:pPr>
        <w:pStyle w:val="Lfej"/>
        <w:spacing w:lineRule="auto" w:line="276"/>
        <w:jc w:val="center"/>
        <w:rPr>
          <w:rFonts w:ascii="Arial" w:hAnsi="Arial" w:cs="Arial"/>
          <w:b/>
          <w:b/>
          <w:sz w:val="20"/>
        </w:rPr>
      </w:pPr>
      <w:r>
        <w:rPr>
          <w:rFonts w:cs="Arial" w:ascii="Arial" w:hAnsi="Arial"/>
          <w:b/>
          <w:sz w:val="20"/>
        </w:rPr>
      </w:r>
    </w:p>
    <w:p>
      <w:pPr>
        <w:pStyle w:val="Lfej"/>
        <w:spacing w:lineRule="auto" w:line="276"/>
        <w:jc w:val="center"/>
        <w:rPr>
          <w:rFonts w:ascii="Arial" w:hAnsi="Arial" w:cs="Arial"/>
          <w:b/>
          <w:b/>
          <w:sz w:val="20"/>
        </w:rPr>
      </w:pPr>
      <w:r>
        <w:rPr>
          <w:rFonts w:cs="Arial" w:ascii="Arial" w:hAnsi="Arial"/>
          <w:b/>
          <w:sz w:val="20"/>
        </w:rPr>
      </w:r>
    </w:p>
    <w:p>
      <w:pPr>
        <w:pStyle w:val="Lfej"/>
        <w:spacing w:lineRule="auto" w:line="276"/>
        <w:jc w:val="center"/>
        <w:rPr>
          <w:rFonts w:ascii="Arial" w:hAnsi="Arial" w:cs="Arial"/>
          <w:b/>
          <w:b/>
          <w:sz w:val="20"/>
        </w:rPr>
      </w:pPr>
      <w:r>
        <w:rPr>
          <w:rFonts w:cs="Arial" w:ascii="Arial" w:hAnsi="Arial"/>
          <w:b/>
          <w:sz w:val="20"/>
        </w:rPr>
      </w:r>
    </w:p>
    <w:p>
      <w:pPr>
        <w:pStyle w:val="Lfej"/>
        <w:spacing w:lineRule="auto" w:line="276"/>
        <w:jc w:val="center"/>
        <w:rPr>
          <w:rFonts w:ascii="Arial" w:hAnsi="Arial" w:cs="Arial"/>
          <w:sz w:val="20"/>
        </w:rPr>
      </w:pPr>
      <w:r>
        <w:rPr>
          <w:rFonts w:cs="Arial" w:ascii="Arial" w:hAnsi="Arial"/>
          <w:b/>
          <w:sz w:val="20"/>
        </w:rPr>
        <w:t>Adatkezelési nyilatkozat</w:t>
      </w:r>
    </w:p>
    <w:p>
      <w:pPr>
        <w:pStyle w:val="Lfej"/>
        <w:spacing w:lineRule="auto" w:line="276"/>
        <w:jc w:val="center"/>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 xml:space="preserve">Aláírásommal hozzájárulok ahhoz, hogy a </w:t>
      </w:r>
      <w:r>
        <w:rPr>
          <w:rFonts w:cs="Arial" w:ascii="Arial" w:hAnsi="Arial"/>
          <w:b/>
          <w:sz w:val="20"/>
        </w:rPr>
        <w:t>Lehetőségautó Kft.</w:t>
      </w:r>
      <w:r>
        <w:rPr>
          <w:rFonts w:cs="Arial" w:ascii="Arial" w:hAnsi="Arial"/>
          <w:sz w:val="20"/>
        </w:rPr>
        <w:t xml:space="preserve"> (székhelye: 1211 Budapest, Kossuth Lajos utca 21., cégjegyzékszáma: Cg.01-09-993160) és a vele Megbízási szerződésben levő Értékesítési pontok* a jelen kérelemben rögzített adataimat megismerjék, és a hozzájárulásban meghatározottak szerint az információs önrendelkezési jogról és az információszabadságról szóló 2011. évi CXII. törvény rendelkezéseinek megfelelően kezeljék.</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Az adatkezelés célja a súlyos mozgáskorlátozott személyek közlekedési kedvezményeiről szóló 102/2011. (VI. 29.) Korm. rendelet szerinti támogatásokkal összefüggő adatbázis megteremtése és fenntartása, azok igénybe vételi lehetőségével és feltételeivel kapcsolatos névre szóló megkeresés, valamint tájékoztatás.</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Hozzájárulásom alapján a Lehetőségautó Kft., valamint a vele megbízási szerződésben levő Értékesítési pontok a jelen kérelemben rögzített adataimat a fenti célból felhasználhatják, jogosultak engem személyesen, telefonon, postai küldemény, elektronikus levél, vagy az előbbiekkel egyenértékű kommunikációs eszköz (szórólap, címzett DM levél, eDM) útján a szerzési támogatás igénylésével kapcsolatos információkról, illetve reklám- és marketingakciókról tájékoztatni.</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Adatszolgáltatásom</w:t>
      </w:r>
      <w:bookmarkStart w:id="0" w:name="_GoBack"/>
      <w:bookmarkEnd w:id="0"/>
      <w:r>
        <w:rPr>
          <w:rFonts w:cs="Arial" w:ascii="Arial" w:hAnsi="Arial"/>
          <w:sz w:val="20"/>
        </w:rPr>
        <w:t xml:space="preserve"> és hozzájáruló nyilatkozatom önkéntes. Hozzájáruló nyilatkozatom bármikor, korlátozás és indokolás nélkül, ingyenesen visszavonható a Lehetőségautó Kft. részére a fenti címre küldött nyilatkozattal. Jogaim megsértése esetén a jogsértő ellen bírósághoz fordulhatok.</w:t>
      </w:r>
    </w:p>
    <w:p>
      <w:pPr>
        <w:pStyle w:val="Normal"/>
        <w:spacing w:lineRule="auto" w:line="276"/>
        <w:rPr>
          <w:rFonts w:ascii="Arial" w:hAnsi="Arial" w:cs="Arial"/>
          <w:color w:val="00000A"/>
          <w:sz w:val="20"/>
        </w:rPr>
      </w:pPr>
      <w:r>
        <w:rPr>
          <w:rFonts w:cs="Arial" w:ascii="Arial" w:hAnsi="Arial"/>
          <w:color w:val="00000A"/>
          <w:sz w:val="20"/>
        </w:rPr>
      </w:r>
    </w:p>
    <w:p>
      <w:pPr>
        <w:pStyle w:val="Normal"/>
        <w:spacing w:lineRule="auto" w:line="276"/>
        <w:rPr>
          <w:rFonts w:ascii="Arial" w:hAnsi="Arial" w:cs="Arial"/>
          <w:color w:val="00000A"/>
          <w:sz w:val="20"/>
        </w:rPr>
      </w:pPr>
      <w:r>
        <w:rPr>
          <w:rFonts w:cs="Arial" w:ascii="Arial" w:hAnsi="Arial"/>
          <w:color w:val="00000A"/>
          <w:sz w:val="20"/>
        </w:rPr>
        <w:t>Az adatkezelési nyilatkozat tartalmát megértettem és a fent írt adatkezelési hozzájárulást megadom:</w:t>
      </w:r>
    </w:p>
    <w:p>
      <w:pPr>
        <w:pStyle w:val="Normal"/>
        <w:spacing w:lineRule="auto" w:line="276"/>
        <w:rPr>
          <w:rFonts w:ascii="Arial" w:hAnsi="Arial" w:cs="Arial"/>
          <w:color w:val="00000A"/>
          <w:sz w:val="16"/>
          <w:szCs w:val="16"/>
        </w:rPr>
      </w:pPr>
      <w:r>
        <w:rPr>
          <w:rFonts w:cs="Arial" w:ascii="Arial" w:hAnsi="Arial"/>
          <w:color w:val="00000A"/>
          <w:sz w:val="16"/>
          <w:szCs w:val="16"/>
        </w:rPr>
        <w:t xml:space="preserve">(a hozzájárulás vagy annak elmaradása a támogatásról való döntést </w:t>
      </w:r>
      <w:r>
        <w:rPr>
          <w:rFonts w:cs="Arial" w:ascii="Arial" w:hAnsi="Arial"/>
          <w:color w:val="00000A"/>
          <w:sz w:val="16"/>
          <w:szCs w:val="16"/>
          <w:u w:val="single"/>
        </w:rPr>
        <w:t>nem</w:t>
      </w:r>
      <w:r>
        <w:rPr>
          <w:rFonts w:cs="Arial" w:ascii="Arial" w:hAnsi="Arial"/>
          <w:color w:val="00000A"/>
          <w:sz w:val="16"/>
          <w:szCs w:val="16"/>
        </w:rPr>
        <w:t xml:space="preserve"> érinti)</w:t>
      </w:r>
    </w:p>
    <w:p>
      <w:pPr>
        <w:pStyle w:val="Normal"/>
        <w:spacing w:lineRule="auto" w:line="276"/>
        <w:rPr>
          <w:rFonts w:ascii="Arial" w:hAnsi="Arial" w:cs="Arial"/>
          <w:color w:val="00000A"/>
          <w:sz w:val="20"/>
        </w:rPr>
      </w:pPr>
      <w:r>
        <w:rPr>
          <w:rFonts w:cs="Arial" w:ascii="Arial" w:hAnsi="Arial"/>
          <w:color w:val="00000A"/>
          <w:sz w:val="20"/>
        </w:rPr>
      </w:r>
    </w:p>
    <w:p>
      <w:pPr>
        <w:pStyle w:val="Normal"/>
        <w:spacing w:lineRule="auto" w:line="276"/>
        <w:rPr>
          <w:rFonts w:ascii="Arial" w:hAnsi="Arial" w:cs="Arial"/>
          <w:b/>
          <w:b/>
          <w:color w:val="00000A"/>
          <w:sz w:val="20"/>
        </w:rPr>
      </w:pPr>
      <w:r>
        <mc:AlternateContent>
          <mc:Choice Requires="wps">
            <w:drawing>
              <wp:anchor behindDoc="0" distT="0" distB="0" distL="0" distR="0" simplePos="0" locked="0" layoutInCell="0" allowOverlap="1" relativeHeight="2">
                <wp:simplePos x="0" y="0"/>
                <wp:positionH relativeFrom="column">
                  <wp:posOffset>534035</wp:posOffset>
                </wp:positionH>
                <wp:positionV relativeFrom="paragraph">
                  <wp:posOffset>-16510</wp:posOffset>
                </wp:positionV>
                <wp:extent cx="213360" cy="147955"/>
                <wp:effectExtent l="0" t="0" r="0" b="0"/>
                <wp:wrapNone/>
                <wp:docPr id="1" name="Kép1"/>
                <a:graphic xmlns:a="http://schemas.openxmlformats.org/drawingml/2006/main">
                  <a:graphicData uri="http://schemas.microsoft.com/office/word/2010/wordprocessingShape">
                    <wps:wsp>
                      <wps:cNvSpPr/>
                      <wps:spPr>
                        <a:xfrm rot="10800000">
                          <a:off x="0" y="0"/>
                          <a:ext cx="212760" cy="1472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Kép1" path="m0,0l-2147483645,0l-2147483645,-2147483646l0,-2147483646xe" fillcolor="white" stroked="t" o:allowincell="f" style="position:absolute;margin-left:42.05pt;margin-top:-1.3pt;width:16.7pt;height:11.55pt;mso-wrap-style:none;v-text-anchor:middle;rotation:180">
                <v:fill o:detectmouseclick="t" type="solid" color2="black"/>
                <v:stroke color="black" joinstyle="round" endcap="flat"/>
                <w10:wrap type="none"/>
              </v:rect>
            </w:pict>
          </mc:Fallback>
        </mc:AlternateContent>
      </w:r>
      <w:r>
        <w:rPr>
          <w:rFonts w:cs="Arial" w:ascii="Arial" w:hAnsi="Arial"/>
          <w:b/>
          <w:color w:val="00000A"/>
          <w:sz w:val="20"/>
        </w:rPr>
        <w:t>I G E N</w:t>
        <w:tab/>
        <w:tab/>
      </w:r>
    </w:p>
    <w:p>
      <w:pPr>
        <w:pStyle w:val="Normal"/>
        <w:spacing w:lineRule="auto" w:line="276"/>
        <w:rPr>
          <w:rFonts w:ascii="Arial" w:hAnsi="Arial" w:cs="Arial"/>
          <w:b/>
          <w:b/>
          <w:color w:val="00000A"/>
          <w:sz w:val="20"/>
        </w:rPr>
      </w:pPr>
      <w:r>
        <w:rPr>
          <w:rFonts w:cs="Arial" w:ascii="Arial" w:hAnsi="Arial"/>
          <w:b/>
          <w:color w:val="00000A"/>
          <w:sz w:val="20"/>
        </w:rPr>
      </w:r>
    </w:p>
    <w:p>
      <w:pPr>
        <w:pStyle w:val="Normal"/>
        <w:spacing w:lineRule="auto" w:line="276"/>
        <w:rPr>
          <w:rFonts w:ascii="Arial" w:hAnsi="Arial" w:cs="Arial"/>
          <w:b/>
          <w:b/>
          <w:color w:val="00000A"/>
          <w:sz w:val="20"/>
        </w:rPr>
      </w:pPr>
      <w:r>
        <mc:AlternateContent>
          <mc:Choice Requires="wps">
            <w:drawing>
              <wp:anchor behindDoc="0" distT="0" distB="0" distL="0" distR="0" simplePos="0" locked="0" layoutInCell="0" allowOverlap="1" relativeHeight="3">
                <wp:simplePos x="0" y="0"/>
                <wp:positionH relativeFrom="column">
                  <wp:posOffset>534035</wp:posOffset>
                </wp:positionH>
                <wp:positionV relativeFrom="paragraph">
                  <wp:posOffset>-15240</wp:posOffset>
                </wp:positionV>
                <wp:extent cx="213360" cy="147955"/>
                <wp:effectExtent l="0" t="0" r="0" b="0"/>
                <wp:wrapNone/>
                <wp:docPr id="2" name="Kép2"/>
                <a:graphic xmlns:a="http://schemas.openxmlformats.org/drawingml/2006/main">
                  <a:graphicData uri="http://schemas.microsoft.com/office/word/2010/wordprocessingShape">
                    <wps:wsp>
                      <wps:cNvSpPr/>
                      <wps:spPr>
                        <a:xfrm rot="10800000">
                          <a:off x="0" y="0"/>
                          <a:ext cx="212760" cy="1472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Kép2" path="m0,0l-2147483645,0l-2147483645,-2147483646l0,-2147483646xe" fillcolor="white" stroked="t" o:allowincell="f" style="position:absolute;margin-left:42.05pt;margin-top:-1.2pt;width:16.7pt;height:11.55pt;mso-wrap-style:none;v-text-anchor:middle;rotation:180">
                <v:fill o:detectmouseclick="t" type="solid" color2="black"/>
                <v:stroke color="black" joinstyle="round" endcap="flat"/>
                <w10:wrap type="none"/>
              </v:rect>
            </w:pict>
          </mc:Fallback>
        </mc:AlternateContent>
      </w:r>
      <w:r>
        <w:rPr>
          <w:rFonts w:cs="Arial" w:ascii="Arial" w:hAnsi="Arial"/>
          <w:b/>
          <w:color w:val="00000A"/>
          <w:sz w:val="20"/>
        </w:rPr>
        <w:t xml:space="preserve">N E M </w:t>
        <w:tab/>
      </w:r>
    </w:p>
    <w:p>
      <w:pPr>
        <w:pStyle w:val="Normal"/>
        <w:spacing w:lineRule="auto" w:line="276"/>
        <w:rPr>
          <w:rFonts w:ascii="Arial" w:hAnsi="Arial" w:cs="Arial"/>
          <w:b/>
          <w:b/>
          <w:color w:val="00000A"/>
          <w:sz w:val="20"/>
        </w:rPr>
      </w:pPr>
      <w:r>
        <w:rPr>
          <w:rFonts w:cs="Arial" w:ascii="Arial" w:hAnsi="Arial"/>
          <w:b/>
          <w:color w:val="00000A"/>
          <w:sz w:val="20"/>
        </w:rPr>
      </w:r>
    </w:p>
    <w:p>
      <w:pPr>
        <w:pStyle w:val="Normal"/>
        <w:spacing w:lineRule="auto" w:line="276"/>
        <w:rPr>
          <w:rFonts w:ascii="Arial" w:hAnsi="Arial" w:cs="Arial"/>
          <w:color w:val="00000A"/>
          <w:sz w:val="20"/>
        </w:rPr>
      </w:pPr>
      <w:r>
        <w:rPr>
          <w:rFonts w:cs="Arial" w:ascii="Arial" w:hAnsi="Arial"/>
          <w:color w:val="00000A"/>
          <w:sz w:val="20"/>
        </w:rPr>
      </w:r>
    </w:p>
    <w:p>
      <w:pPr>
        <w:pStyle w:val="Normal"/>
        <w:spacing w:lineRule="auto" w:line="276"/>
        <w:rPr>
          <w:rFonts w:ascii="Arial" w:hAnsi="Arial" w:cs="Arial"/>
          <w:color w:val="00000A"/>
          <w:sz w:val="20"/>
        </w:rPr>
      </w:pPr>
      <w:r>
        <w:rPr>
          <w:rFonts w:cs="Arial" w:ascii="Arial" w:hAnsi="Arial"/>
          <w:sz w:val="20"/>
        </w:rPr>
        <w:t>Dátum: ……………………………………………………...</w:t>
      </w:r>
    </w:p>
    <w:p>
      <w:pPr>
        <w:pStyle w:val="Normal"/>
        <w:spacing w:lineRule="auto" w:line="276"/>
        <w:rPr>
          <w:rFonts w:ascii="Arial" w:hAnsi="Arial" w:cs="Arial"/>
          <w:color w:val="00000A"/>
          <w:sz w:val="20"/>
        </w:rPr>
      </w:pPr>
      <w:r>
        <w:rPr>
          <w:rFonts w:cs="Arial" w:ascii="Arial" w:hAnsi="Arial"/>
          <w:color w:val="00000A"/>
          <w:sz w:val="20"/>
        </w:rPr>
      </w:r>
    </w:p>
    <w:p>
      <w:pPr>
        <w:pStyle w:val="Normal"/>
        <w:spacing w:lineRule="auto" w:line="276"/>
        <w:rPr>
          <w:rFonts w:ascii="Arial" w:hAnsi="Arial" w:cs="Arial"/>
          <w:color w:val="00000A"/>
          <w:sz w:val="20"/>
        </w:rPr>
      </w:pPr>
      <w:r>
        <w:rPr>
          <w:rFonts w:cs="Arial" w:ascii="Arial" w:hAnsi="Arial"/>
          <w:color w:val="00000A"/>
          <w:sz w:val="20"/>
        </w:rPr>
      </w:r>
    </w:p>
    <w:tbl>
      <w:tblPr>
        <w:tblW w:w="9165" w:type="dxa"/>
        <w:jc w:val="left"/>
        <w:tblInd w:w="0" w:type="dxa"/>
        <w:tblLayout w:type="fixed"/>
        <w:tblCellMar>
          <w:top w:w="0" w:type="dxa"/>
          <w:left w:w="108" w:type="dxa"/>
          <w:bottom w:w="0" w:type="dxa"/>
          <w:right w:w="108" w:type="dxa"/>
        </w:tblCellMar>
        <w:tblLook w:val="0000"/>
      </w:tblPr>
      <w:tblGrid>
        <w:gridCol w:w="4583"/>
        <w:gridCol w:w="4581"/>
      </w:tblGrid>
      <w:tr>
        <w:trPr/>
        <w:tc>
          <w:tcPr>
            <w:tcW w:w="4583" w:type="dxa"/>
            <w:tcBorders/>
            <w:shd w:color="auto" w:fill="FFFFFF" w:val="clear"/>
          </w:tcPr>
          <w:p>
            <w:pPr>
              <w:pStyle w:val="Normal"/>
              <w:widowControl w:val="false"/>
              <w:spacing w:lineRule="auto" w:line="276"/>
              <w:jc w:val="center"/>
              <w:rPr>
                <w:rFonts w:ascii="Arial" w:hAnsi="Arial" w:cs="Arial"/>
                <w:sz w:val="20"/>
              </w:rPr>
            </w:pPr>
            <w:r>
              <w:rPr>
                <w:rFonts w:eastAsia="Arial" w:cs="Arial" w:ascii="Arial" w:hAnsi="Arial"/>
                <w:sz w:val="20"/>
              </w:rPr>
              <w:t>……………………………………………</w:t>
            </w:r>
            <w:r>
              <w:rPr>
                <w:rFonts w:cs="Arial" w:ascii="Arial" w:hAnsi="Arial"/>
                <w:sz w:val="20"/>
              </w:rPr>
              <w:t>.</w:t>
            </w:r>
          </w:p>
          <w:p>
            <w:pPr>
              <w:pStyle w:val="Normal"/>
              <w:widowControl w:val="false"/>
              <w:spacing w:lineRule="auto" w:line="276"/>
              <w:jc w:val="center"/>
              <w:rPr>
                <w:rFonts w:ascii="Arial" w:hAnsi="Arial" w:cs="Arial"/>
                <w:sz w:val="20"/>
              </w:rPr>
            </w:pPr>
            <w:r>
              <w:rPr>
                <w:rFonts w:cs="Arial" w:ascii="Arial" w:hAnsi="Arial"/>
                <w:sz w:val="20"/>
              </w:rPr>
              <w:t>kérelmező / törvényes képviselő</w:t>
            </w:r>
          </w:p>
          <w:p>
            <w:pPr>
              <w:pStyle w:val="Normal"/>
              <w:widowControl w:val="false"/>
              <w:spacing w:lineRule="auto" w:line="276"/>
              <w:jc w:val="center"/>
              <w:rPr>
                <w:rFonts w:ascii="Arial" w:hAnsi="Arial" w:eastAsia="Arial" w:cs="Arial"/>
                <w:sz w:val="20"/>
              </w:rPr>
            </w:pPr>
            <w:r>
              <w:rPr>
                <w:rFonts w:eastAsia="Arial" w:cs="Arial" w:ascii="Arial" w:hAnsi="Arial"/>
                <w:sz w:val="20"/>
              </w:rPr>
            </w:r>
          </w:p>
        </w:tc>
        <w:tc>
          <w:tcPr>
            <w:tcW w:w="4581" w:type="dxa"/>
            <w:tcBorders/>
            <w:shd w:color="auto" w:fill="FFFFFF" w:val="clear"/>
          </w:tcPr>
          <w:p>
            <w:pPr>
              <w:pStyle w:val="Normal"/>
              <w:widowControl w:val="false"/>
              <w:spacing w:lineRule="auto" w:line="276"/>
              <w:jc w:val="center"/>
              <w:rPr>
                <w:rFonts w:ascii="Arial" w:hAnsi="Arial" w:cs="Arial"/>
                <w:sz w:val="20"/>
              </w:rPr>
            </w:pPr>
            <w:r>
              <w:rPr>
                <w:rFonts w:eastAsia="Arial" w:cs="Arial" w:ascii="Arial" w:hAnsi="Arial"/>
                <w:sz w:val="20"/>
              </w:rPr>
              <w:t>……………………………………………</w:t>
            </w:r>
            <w:r>
              <w:rPr>
                <w:rFonts w:cs="Arial" w:ascii="Arial" w:hAnsi="Arial"/>
                <w:sz w:val="20"/>
              </w:rPr>
              <w:t>.</w:t>
            </w:r>
          </w:p>
          <w:p>
            <w:pPr>
              <w:pStyle w:val="Normal"/>
              <w:widowControl w:val="false"/>
              <w:spacing w:lineRule="auto" w:line="276"/>
              <w:jc w:val="center"/>
              <w:rPr>
                <w:rFonts w:ascii="Arial" w:hAnsi="Arial" w:cs="Arial"/>
                <w:sz w:val="20"/>
              </w:rPr>
            </w:pPr>
            <w:r>
              <w:rPr>
                <w:rFonts w:cs="Arial" w:ascii="Arial" w:hAnsi="Arial"/>
                <w:sz w:val="20"/>
              </w:rPr>
              <w:t>szállítást vállaló aláírása</w:t>
            </w:r>
          </w:p>
        </w:tc>
      </w:tr>
    </w:tbl>
    <w:p>
      <w:pPr>
        <w:pStyle w:val="Normal"/>
        <w:spacing w:lineRule="auto" w:line="276"/>
        <w:ind w:left="400" w:hanging="400"/>
        <w:jc w:val="center"/>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r>
    </w:p>
    <w:p>
      <w:pPr>
        <w:pStyle w:val="Lfej"/>
        <w:spacing w:lineRule="auto" w:line="276"/>
        <w:rPr>
          <w:rFonts w:ascii="Arial" w:hAnsi="Arial" w:cs="Arial"/>
          <w:sz w:val="20"/>
        </w:rPr>
      </w:pPr>
      <w:r>
        <w:rPr>
          <w:rFonts w:cs="Arial" w:ascii="Arial" w:hAnsi="Arial"/>
          <w:sz w:val="20"/>
        </w:rPr>
        <w:t>*</w:t>
      </w:r>
      <w:r>
        <w:rPr>
          <w:rFonts w:cs="Arial" w:ascii="Arial" w:hAnsi="Arial"/>
          <w:sz w:val="20"/>
          <w:u w:val="single"/>
        </w:rPr>
        <w:t>Értékesítési pontok</w:t>
      </w:r>
      <w:r>
        <w:rPr>
          <w:rFonts w:cs="Arial" w:ascii="Arial" w:hAnsi="Arial"/>
          <w:sz w:val="20"/>
        </w:rPr>
        <w:t>:</w:t>
      </w:r>
    </w:p>
    <w:tbl>
      <w:tblPr>
        <w:tblW w:w="7700" w:type="dxa"/>
        <w:jc w:val="left"/>
        <w:tblInd w:w="70" w:type="dxa"/>
        <w:tblLayout w:type="fixed"/>
        <w:tblCellMar>
          <w:top w:w="0" w:type="dxa"/>
          <w:left w:w="70" w:type="dxa"/>
          <w:bottom w:w="0" w:type="dxa"/>
          <w:right w:w="70" w:type="dxa"/>
        </w:tblCellMar>
        <w:tblLook w:val="04a0"/>
      </w:tblPr>
      <w:tblGrid>
        <w:gridCol w:w="7700"/>
      </w:tblGrid>
      <w:tr>
        <w:trPr>
          <w:trHeight w:val="286" w:hRule="atLeast"/>
        </w:trPr>
        <w:tc>
          <w:tcPr>
            <w:tcW w:w="7700" w:type="dxa"/>
            <w:tcBorders/>
            <w:shd w:fill="auto" w:val="clear"/>
            <w:vAlign w:val="bottom"/>
          </w:tcPr>
          <w:p>
            <w:pPr>
              <w:pStyle w:val="Normal"/>
              <w:widowControl w:val="false"/>
              <w:spacing w:lineRule="auto" w:line="276"/>
              <w:jc w:val="left"/>
              <w:rPr>
                <w:rFonts w:ascii="Arial" w:hAnsi="Arial" w:cs="Arial"/>
                <w:sz w:val="20"/>
                <w:lang w:eastAsia="hu-HU"/>
              </w:rPr>
            </w:pPr>
            <w:r>
              <w:rPr>
                <w:rFonts w:cs="Arial" w:ascii="Arial" w:hAnsi="Arial"/>
                <w:sz w:val="20"/>
                <w:lang w:eastAsia="hu-HU"/>
              </w:rPr>
              <w:t>Ankers Kft. 5900 Orosháza Arany János utca 2/E.</w:t>
            </w:r>
          </w:p>
          <w:p>
            <w:pPr>
              <w:pStyle w:val="Normal"/>
              <w:widowControl w:val="false"/>
              <w:spacing w:lineRule="auto" w:line="276"/>
              <w:jc w:val="left"/>
              <w:rPr>
                <w:rFonts w:ascii="Arial" w:hAnsi="Arial" w:cs="Arial"/>
                <w:sz w:val="20"/>
                <w:lang w:eastAsia="hu-HU"/>
              </w:rPr>
            </w:pPr>
            <w:r>
              <w:rPr>
                <w:rFonts w:cs="Arial" w:ascii="Arial" w:hAnsi="Arial"/>
                <w:sz w:val="20"/>
                <w:lang w:eastAsia="hu-HU"/>
              </w:rPr>
              <w:t>Ankers Kft. 6724 Szeged, Sárosi u. 11/B</w:t>
            </w:r>
          </w:p>
          <w:p>
            <w:pPr>
              <w:pStyle w:val="Normal"/>
              <w:widowControl w:val="false"/>
              <w:spacing w:lineRule="auto" w:line="276"/>
              <w:jc w:val="left"/>
              <w:rPr>
                <w:rFonts w:ascii="Arial" w:hAnsi="Arial" w:cs="Arial"/>
                <w:sz w:val="20"/>
                <w:lang w:eastAsia="hu-HU"/>
              </w:rPr>
            </w:pPr>
            <w:r>
              <w:rPr>
                <w:rFonts w:cs="Arial" w:ascii="Arial" w:hAnsi="Arial"/>
                <w:sz w:val="20"/>
                <w:lang w:eastAsia="hu-HU"/>
              </w:rPr>
              <w:t>Autó Szántó Kft., 8900 Zalaegerszeg, Zala u. 8/A.</w:t>
            </w:r>
          </w:p>
          <w:p>
            <w:pPr>
              <w:pStyle w:val="Normal"/>
              <w:widowControl w:val="false"/>
              <w:spacing w:lineRule="auto" w:line="276"/>
              <w:jc w:val="left"/>
              <w:rPr>
                <w:rFonts w:ascii="Arial" w:hAnsi="Arial" w:cs="Arial"/>
                <w:b/>
                <w:b/>
                <w:sz w:val="20"/>
                <w:lang w:eastAsia="hu-HU"/>
              </w:rPr>
            </w:pPr>
            <w:r>
              <w:rPr>
                <w:rFonts w:cs="Arial" w:ascii="Arial" w:hAnsi="Arial"/>
                <w:b/>
                <w:sz w:val="20"/>
                <w:lang w:eastAsia="hu-HU"/>
              </w:rPr>
              <w:t>FX Autóház Kft., 7630 Pécs, Schroll J. út 5.</w:t>
            </w:r>
          </w:p>
        </w:tc>
      </w:tr>
      <w:tr>
        <w:trPr>
          <w:trHeight w:val="286" w:hRule="atLeast"/>
        </w:trPr>
        <w:tc>
          <w:tcPr>
            <w:tcW w:w="7700" w:type="dxa"/>
            <w:tcBorders/>
            <w:shd w:fill="auto" w:val="clear"/>
            <w:vAlign w:val="center"/>
          </w:tcPr>
          <w:p>
            <w:pPr>
              <w:pStyle w:val="Normal"/>
              <w:widowControl w:val="false"/>
              <w:spacing w:lineRule="auto" w:line="276"/>
              <w:jc w:val="left"/>
              <w:rPr>
                <w:rFonts w:ascii="Arial" w:hAnsi="Arial" w:cs="Arial"/>
                <w:sz w:val="20"/>
                <w:lang w:eastAsia="hu-HU"/>
              </w:rPr>
            </w:pPr>
            <w:r>
              <w:rPr>
                <w:rFonts w:cs="Arial" w:ascii="Arial" w:hAnsi="Arial"/>
                <w:sz w:val="20"/>
                <w:lang w:eastAsia="hu-HU"/>
              </w:rPr>
              <w:t>Győri Autóközpont Zrt., 9027 Győr, Tompa u. 2.</w:t>
            </w:r>
          </w:p>
          <w:p>
            <w:pPr>
              <w:pStyle w:val="Normal"/>
              <w:widowControl w:val="false"/>
              <w:spacing w:lineRule="auto" w:line="276"/>
              <w:jc w:val="left"/>
              <w:rPr>
                <w:rFonts w:ascii="Arial" w:hAnsi="Arial" w:cs="Arial"/>
                <w:sz w:val="20"/>
                <w:lang w:eastAsia="hu-HU"/>
              </w:rPr>
            </w:pPr>
            <w:r>
              <w:rPr>
                <w:rFonts w:cs="Arial" w:ascii="Arial" w:hAnsi="Arial"/>
                <w:sz w:val="20"/>
                <w:lang w:eastAsia="hu-HU"/>
              </w:rPr>
              <w:t>Sándor Service Kft. 5310 Kisújszállás, Deák Ferenc u 69-75.</w:t>
            </w:r>
          </w:p>
        </w:tc>
      </w:tr>
      <w:tr>
        <w:trPr>
          <w:trHeight w:val="286" w:hRule="atLeast"/>
        </w:trPr>
        <w:tc>
          <w:tcPr>
            <w:tcW w:w="7700" w:type="dxa"/>
            <w:tcBorders/>
            <w:shd w:fill="auto" w:val="clear"/>
            <w:vAlign w:val="center"/>
          </w:tcPr>
          <w:p>
            <w:pPr>
              <w:pStyle w:val="Normal"/>
              <w:widowControl w:val="false"/>
              <w:spacing w:lineRule="auto" w:line="276"/>
              <w:jc w:val="left"/>
              <w:rPr>
                <w:rFonts w:ascii="Arial" w:hAnsi="Arial" w:cs="Arial"/>
                <w:sz w:val="20"/>
                <w:lang w:eastAsia="hu-HU"/>
              </w:rPr>
            </w:pPr>
            <w:r>
              <w:rPr>
                <w:rFonts w:cs="Arial" w:ascii="Arial" w:hAnsi="Arial"/>
                <w:sz w:val="20"/>
                <w:lang w:eastAsia="hu-HU"/>
              </w:rPr>
              <w:t>Szabó György E.V., 3700 Kazincbarcika, Tardonai út 59</w:t>
            </w:r>
          </w:p>
        </w:tc>
      </w:tr>
      <w:tr>
        <w:trPr>
          <w:trHeight w:val="286" w:hRule="atLeast"/>
        </w:trPr>
        <w:tc>
          <w:tcPr>
            <w:tcW w:w="7700" w:type="dxa"/>
            <w:tcBorders/>
            <w:shd w:fill="auto" w:val="clear"/>
            <w:vAlign w:val="center"/>
          </w:tcPr>
          <w:p>
            <w:pPr>
              <w:pStyle w:val="Normal"/>
              <w:widowControl w:val="false"/>
              <w:spacing w:lineRule="auto" w:line="276"/>
              <w:jc w:val="left"/>
              <w:rPr/>
            </w:pPr>
            <w:r>
              <w:rPr>
                <w:rFonts w:cs="Arial" w:ascii="Arial" w:hAnsi="Arial"/>
                <w:sz w:val="20"/>
                <w:lang w:eastAsia="hu-HU"/>
              </w:rPr>
              <w:t>Vagép Zrt.,4400 Nyíregyháza, Debreceni út 233/C</w:t>
            </w:r>
          </w:p>
          <w:p>
            <w:pPr>
              <w:pStyle w:val="Normal"/>
              <w:widowControl w:val="false"/>
              <w:spacing w:lineRule="auto" w:line="276"/>
              <w:rPr>
                <w:rFonts w:ascii="Arial" w:hAnsi="Arial" w:cs="Arial"/>
                <w:sz w:val="20"/>
                <w:szCs w:val="20"/>
              </w:rPr>
            </w:pPr>
            <w:r>
              <w:rPr>
                <w:rFonts w:cs="Arial" w:ascii="Arial" w:hAnsi="Arial"/>
                <w:sz w:val="20"/>
                <w:szCs w:val="20"/>
              </w:rPr>
              <w:t>Gyula Autóház 5700 Gyula, Csabai út 9.</w:t>
            </w:r>
          </w:p>
          <w:p>
            <w:pPr>
              <w:pStyle w:val="Normal"/>
              <w:widowControl w:val="false"/>
              <w:spacing w:lineRule="auto" w:line="276"/>
              <w:ind w:left="0" w:hanging="0"/>
              <w:jc w:val="left"/>
              <w:rPr>
                <w:rFonts w:ascii="Arial" w:hAnsi="Arial"/>
                <w:sz w:val="20"/>
                <w:szCs w:val="20"/>
              </w:rPr>
            </w:pPr>
            <w:r>
              <w:rPr>
                <w:rFonts w:cs="Arial" w:ascii="Arial" w:hAnsi="Arial"/>
                <w:sz w:val="20"/>
                <w:szCs w:val="20"/>
                <w:lang w:eastAsia="hu-HU"/>
              </w:rPr>
              <w:t>Suzuki Baja 6500 Baja, Szegedi út 133.</w:t>
            </w:r>
          </w:p>
        </w:tc>
      </w:tr>
    </w:tbl>
    <w:p>
      <w:pPr>
        <w:pStyle w:val="Normal"/>
        <w:spacing w:lineRule="auto" w:line="276"/>
        <w:rPr>
          <w:rFonts w:ascii="Times New Roman" w:hAnsi="Times New Roman"/>
          <w:sz w:val="24"/>
        </w:rPr>
      </w:pPr>
      <w:r>
        <w:rPr>
          <w:sz w:val="24"/>
        </w:rPr>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rPr>
          <w:rFonts w:ascii="Arial" w:hAnsi="Arial" w:cs="Arial"/>
          <w:sz w:val="20"/>
          <w:lang w:eastAsia="hu-HU"/>
        </w:rPr>
      </w:pPr>
      <w:r>
        <w:rPr>
          <w:rFonts w:cs="Arial" w:ascii="Arial" w:hAnsi="Arial"/>
          <w:sz w:val="20"/>
          <w:lang w:eastAsia="hu-HU"/>
        </w:rPr>
      </w:r>
    </w:p>
    <w:p>
      <w:pPr>
        <w:pStyle w:val="Normal"/>
        <w:spacing w:lineRule="auto" w:line="276"/>
        <w:jc w:val="center"/>
        <w:rPr>
          <w:rFonts w:ascii="Arial" w:hAnsi="Arial" w:cs="Arial"/>
          <w:b/>
          <w:b/>
          <w:sz w:val="20"/>
          <w:lang w:eastAsia="hu-HU"/>
        </w:rPr>
      </w:pPr>
      <w:r>
        <w:rPr>
          <w:rFonts w:cs="Arial" w:ascii="Arial" w:hAnsi="Arial"/>
          <w:b/>
          <w:sz w:val="20"/>
          <w:lang w:eastAsia="hu-HU"/>
        </w:rPr>
        <w:t>TÁJÉKOZTATÓ</w:t>
      </w:r>
    </w:p>
    <w:p>
      <w:pPr>
        <w:pStyle w:val="Normal"/>
        <w:spacing w:lineRule="auto" w:line="276"/>
        <w:jc w:val="center"/>
        <w:rPr>
          <w:rFonts w:ascii="Arial" w:hAnsi="Arial" w:cs="Arial"/>
          <w:b/>
          <w:b/>
          <w:sz w:val="20"/>
          <w:lang w:eastAsia="hu-HU"/>
        </w:rPr>
      </w:pPr>
      <w:r>
        <w:rPr>
          <w:rFonts w:cs="Arial" w:ascii="Arial" w:hAnsi="Arial"/>
          <w:b/>
          <w:sz w:val="20"/>
          <w:lang w:eastAsia="hu-HU"/>
        </w:rPr>
      </w:r>
    </w:p>
    <w:p>
      <w:pPr>
        <w:pStyle w:val="Normal"/>
        <w:numPr>
          <w:ilvl w:val="0"/>
          <w:numId w:val="13"/>
        </w:numPr>
        <w:spacing w:lineRule="auto" w:line="276"/>
        <w:ind w:left="1080" w:hanging="1080"/>
        <w:rPr>
          <w:rFonts w:ascii="Arial" w:hAnsi="Arial" w:cs="Arial"/>
          <w:b/>
          <w:b/>
          <w:sz w:val="20"/>
          <w:u w:val="single"/>
        </w:rPr>
      </w:pPr>
      <w:r>
        <w:rPr>
          <w:rFonts w:cs="Arial" w:ascii="Arial" w:hAnsi="Arial"/>
          <w:b/>
          <w:sz w:val="20"/>
          <w:u w:val="single"/>
        </w:rPr>
        <w:t>A súlyos mozgáskorlátozottság vagy az egyéb fogyatékosság igazolására alkalmas</w:t>
      </w:r>
    </w:p>
    <w:p>
      <w:pPr>
        <w:pStyle w:val="Normal"/>
        <w:spacing w:lineRule="auto" w:line="276"/>
        <w:rPr>
          <w:rFonts w:ascii="Arial" w:hAnsi="Arial" w:cs="Arial"/>
          <w:b/>
          <w:b/>
          <w:sz w:val="20"/>
          <w:lang w:eastAsia="hu-HU"/>
        </w:rPr>
      </w:pPr>
      <w:r>
        <w:rPr>
          <w:rFonts w:cs="Arial" w:ascii="Arial" w:hAnsi="Arial"/>
          <w:b/>
          <w:sz w:val="20"/>
          <w:lang w:eastAsia="hu-HU"/>
        </w:rPr>
      </w:r>
    </w:p>
    <w:p>
      <w:pPr>
        <w:pStyle w:val="Normal"/>
        <w:numPr>
          <w:ilvl w:val="0"/>
          <w:numId w:val="12"/>
        </w:numPr>
        <w:spacing w:lineRule="auto" w:line="276"/>
        <w:ind w:left="709" w:hanging="709"/>
        <w:rPr>
          <w:rFonts w:ascii="Arial" w:hAnsi="Arial" w:cs="Arial"/>
          <w:sz w:val="20"/>
        </w:rPr>
      </w:pPr>
      <w:r>
        <w:rPr>
          <w:rFonts w:cs="Arial" w:ascii="Arial" w:hAnsi="Arial"/>
          <w:sz w:val="20"/>
        </w:rPr>
        <w:t>A fogyatékos személyek jogairól és esélyegyenlőségük biztosításáról szóló 1998. évi XXVI. törvény szerinti fogyatékossági támogatás megállapításáról szóló hatósági határozat, vagy a megállapítás alapjául szolgáló hatályos szakhatósági állásfoglalás, szakvélemény,</w:t>
      </w:r>
    </w:p>
    <w:p>
      <w:pPr>
        <w:pStyle w:val="Normal"/>
        <w:spacing w:lineRule="auto" w:line="276"/>
        <w:rPr>
          <w:rFonts w:ascii="Arial" w:hAnsi="Arial" w:cs="Arial"/>
          <w:sz w:val="20"/>
        </w:rPr>
      </w:pPr>
      <w:r>
        <w:rPr>
          <w:rFonts w:cs="Arial" w:ascii="Arial" w:hAnsi="Arial"/>
          <w:sz w:val="20"/>
        </w:rPr>
      </w:r>
    </w:p>
    <w:p>
      <w:pPr>
        <w:pStyle w:val="Normal"/>
        <w:spacing w:lineRule="auto" w:line="276"/>
        <w:ind w:left="705" w:hanging="705"/>
        <w:rPr>
          <w:rFonts w:ascii="Arial" w:hAnsi="Arial" w:cs="Arial"/>
          <w:sz w:val="20"/>
        </w:rPr>
      </w:pPr>
      <w:r>
        <w:rPr>
          <w:rFonts w:cs="Arial" w:ascii="Arial" w:hAnsi="Arial"/>
          <w:iCs/>
          <w:sz w:val="20"/>
        </w:rPr>
        <w:t>2.</w:t>
      </w:r>
      <w:r>
        <w:rPr>
          <w:rFonts w:cs="Arial" w:ascii="Arial" w:hAnsi="Arial"/>
          <w:i/>
          <w:iCs/>
          <w:sz w:val="20"/>
        </w:rPr>
        <w:tab/>
      </w:r>
      <w:r>
        <w:rPr>
          <w:rFonts w:cs="Arial" w:ascii="Arial" w:hAnsi="Arial"/>
          <w:sz w:val="20"/>
        </w:rPr>
        <w:t>a magasabb összegű családi pótlékra jogosító betegségekről és fogyatékosságokról szóló 5/2003. (II. 19.) ESzCsM rendelet. 3. mellékletében meghatározott, hatályos igazolás.</w:t>
      </w:r>
    </w:p>
    <w:p>
      <w:pPr>
        <w:pStyle w:val="Normal"/>
        <w:spacing w:lineRule="auto" w:line="276"/>
        <w:ind w:left="705" w:hanging="705"/>
        <w:rPr>
          <w:rFonts w:ascii="Arial" w:hAnsi="Arial" w:cs="Arial"/>
          <w:sz w:val="20"/>
        </w:rPr>
      </w:pPr>
      <w:r>
        <w:rPr>
          <w:rFonts w:cs="Arial" w:ascii="Arial" w:hAnsi="Arial"/>
          <w:sz w:val="20"/>
        </w:rPr>
      </w:r>
    </w:p>
    <w:p>
      <w:pPr>
        <w:pStyle w:val="Normal"/>
        <w:spacing w:lineRule="auto" w:line="276"/>
        <w:ind w:left="705" w:hanging="705"/>
        <w:rPr>
          <w:rFonts w:ascii="Arial" w:hAnsi="Arial" w:cs="Arial"/>
          <w:sz w:val="20"/>
        </w:rPr>
      </w:pPr>
      <w:r>
        <w:rPr>
          <w:rFonts w:cs="Arial" w:ascii="Arial" w:hAnsi="Arial"/>
          <w:iCs/>
          <w:sz w:val="20"/>
        </w:rPr>
        <w:t>3.</w:t>
        <w:tab/>
      </w:r>
      <w:r>
        <w:rPr>
          <w:rFonts w:cs="Arial" w:ascii="Arial" w:hAnsi="Arial"/>
          <w:sz w:val="20"/>
        </w:rPr>
        <w:t xml:space="preserve">a közlekedőképesség minősítéséről kiadott, közlekedőképességben való súlyos akadályozottságot igazoló hatályos szakvélemény, </w:t>
      </w:r>
    </w:p>
    <w:p>
      <w:pPr>
        <w:pStyle w:val="Normal"/>
        <w:spacing w:lineRule="auto" w:line="276"/>
        <w:ind w:left="705" w:hanging="705"/>
        <w:rPr>
          <w:rFonts w:ascii="Arial" w:hAnsi="Arial" w:cs="Arial"/>
          <w:sz w:val="20"/>
        </w:rPr>
      </w:pPr>
      <w:r>
        <w:rPr>
          <w:rFonts w:cs="Arial" w:ascii="Arial" w:hAnsi="Arial"/>
          <w:sz w:val="20"/>
        </w:rPr>
      </w:r>
    </w:p>
    <w:p>
      <w:pPr>
        <w:pStyle w:val="Normal"/>
        <w:spacing w:lineRule="auto" w:line="276"/>
        <w:ind w:left="705" w:hanging="705"/>
        <w:rPr/>
      </w:pPr>
      <w:r>
        <w:rPr>
          <w:rFonts w:cs="Arial" w:ascii="Arial" w:hAnsi="Arial"/>
          <w:iCs/>
          <w:sz w:val="20"/>
        </w:rPr>
        <w:t>4.</w:t>
        <w:tab/>
      </w:r>
      <w:r>
        <w:rPr>
          <w:rFonts w:cs="Arial" w:ascii="Arial" w:hAnsi="Arial"/>
          <w:i/>
          <w:iCs/>
          <w:sz w:val="20"/>
        </w:rPr>
        <w:t xml:space="preserve"> </w:t>
      </w:r>
      <w:r>
        <w:rPr>
          <w:rFonts w:cs="Arial" w:ascii="Arial" w:hAnsi="Arial"/>
          <w:sz w:val="20"/>
        </w:rPr>
        <w:t>a vakok személyi járadékának megállapításáról szóló hatósági határozat vagy a vakok személyi járadékát kérelmező csökkentlátó nyilvántartó lap,</w:t>
      </w:r>
    </w:p>
    <w:p>
      <w:pPr>
        <w:pStyle w:val="Normal"/>
        <w:spacing w:lineRule="auto" w:line="276"/>
        <w:ind w:left="705" w:hanging="705"/>
        <w:rPr>
          <w:rFonts w:ascii="Arial" w:hAnsi="Arial" w:cs="Arial"/>
          <w:sz w:val="20"/>
        </w:rPr>
      </w:pPr>
      <w:r>
        <w:rPr>
          <w:rFonts w:cs="Arial" w:ascii="Arial" w:hAnsi="Arial"/>
          <w:sz w:val="20"/>
        </w:rPr>
      </w:r>
    </w:p>
    <w:p>
      <w:pPr>
        <w:pStyle w:val="Normal"/>
        <w:spacing w:lineRule="auto" w:line="276"/>
        <w:ind w:left="705" w:hanging="705"/>
        <w:rPr/>
      </w:pPr>
      <w:r>
        <w:rPr>
          <w:rFonts w:cs="Arial" w:ascii="Arial" w:hAnsi="Arial"/>
          <w:sz w:val="20"/>
        </w:rPr>
        <w:t>5.</w:t>
        <w:tab/>
        <w:t>a személygépkocsi átalakítási támogatás esetén a gépjárművezetői alkalmasságot igazoló szakvélemény, mely szakvélemény kiállítását – a</w:t>
      </w:r>
      <w:r>
        <w:rPr>
          <w:rFonts w:cs="Arial" w:ascii="Arial" w:hAnsi="Arial"/>
          <w:b w:val="false"/>
          <w:bCs w:val="false"/>
          <w:i w:val="false"/>
          <w:caps w:val="false"/>
          <w:smallCaps w:val="false"/>
          <w:color w:val="000000"/>
          <w:spacing w:val="0"/>
          <w:sz w:val="20"/>
          <w:szCs w:val="20"/>
          <w:lang w:eastAsia="hu-HU"/>
        </w:rPr>
        <w:t xml:space="preserve"> közúti járművezetők egészségi alkalmasságának megállapításáról szóló 13/1992. (VI.26.) NM rendelet 7. § (1) bekezdés d) pontja szerint, mint soron kívüli egészségi alkalmassági vizsgálatot az alkalmasságot első fokon vizsgáló szervnél, az ok megjelölésével kezdeményezheti</w:t>
      </w:r>
      <w:r>
        <w:rPr>
          <w:rFonts w:cs="Arial" w:ascii="Arial" w:hAnsi="Arial"/>
          <w:b w:val="false"/>
          <w:bCs w:val="false"/>
          <w:i w:val="false"/>
          <w:caps w:val="false"/>
          <w:smallCaps w:val="false"/>
          <w:color w:val="000000"/>
          <w:spacing w:val="0"/>
          <w:sz w:val="20"/>
          <w:szCs w:val="20"/>
          <w:u w:val="none"/>
          <w:lang w:eastAsia="hu-HU"/>
        </w:rPr>
        <w:t xml:space="preserve"> bármely orvos.</w:t>
      </w:r>
    </w:p>
    <w:p>
      <w:pPr>
        <w:pStyle w:val="Normal"/>
        <w:spacing w:lineRule="auto" w:line="276"/>
        <w:ind w:left="705" w:hanging="705"/>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 xml:space="preserve">Ha a fenti adatok a hivatal nyilvántartásában nem szerepelnek, általa nem beszerezhetőek és azokat a kérelemhez sem mellékelték, a megváltozott munkaképességű személyek ellátásaival kapcsolatos eljárási szabályokról szóló kormányrendeletben rehabilitációs szakértői szervként kijelölt hivatal - a 7. § (3) bekezdés </w:t>
      </w:r>
      <w:r>
        <w:rPr>
          <w:rFonts w:cs="Arial" w:ascii="Arial" w:hAnsi="Arial"/>
          <w:i/>
          <w:iCs/>
          <w:sz w:val="20"/>
        </w:rPr>
        <w:t xml:space="preserve">a) </w:t>
      </w:r>
      <w:r>
        <w:rPr>
          <w:rFonts w:cs="Arial" w:ascii="Arial" w:hAnsi="Arial"/>
          <w:sz w:val="20"/>
        </w:rPr>
        <w:t>pontja szerinti iratok figyelembevételével - a közlekedőképesség szakkérdését is vizsgálja.</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Közlekedőképességében súlyosan akadályozott az a személy, akinek a komplex minősítésre vonatkozó részletes szabályokról szóló 7/2012. (II. 14.) NEFMI rendelet 1. melléklete szerinti</w:t>
      </w:r>
    </w:p>
    <w:p>
      <w:pPr>
        <w:pStyle w:val="Normal"/>
        <w:spacing w:lineRule="auto" w:line="276"/>
        <w:rPr>
          <w:rFonts w:ascii="Arial" w:hAnsi="Arial" w:cs="Arial"/>
          <w:sz w:val="20"/>
        </w:rPr>
      </w:pPr>
      <w:r>
        <w:rPr>
          <w:rFonts w:cs="Arial" w:ascii="Arial" w:hAnsi="Arial"/>
          <w:i/>
          <w:iCs/>
          <w:sz w:val="20"/>
        </w:rPr>
        <w:t xml:space="preserve">a) </w:t>
      </w:r>
      <w:r>
        <w:rPr>
          <w:rFonts w:cs="Arial" w:ascii="Arial" w:hAnsi="Arial"/>
          <w:sz w:val="20"/>
        </w:rPr>
        <w:t>mozgásszervi részkárosodása,</w:t>
      </w:r>
    </w:p>
    <w:p>
      <w:pPr>
        <w:pStyle w:val="Normal"/>
        <w:spacing w:lineRule="auto" w:line="276"/>
        <w:rPr>
          <w:rFonts w:ascii="Arial" w:hAnsi="Arial" w:cs="Arial"/>
          <w:sz w:val="20"/>
        </w:rPr>
      </w:pPr>
      <w:r>
        <w:rPr>
          <w:rFonts w:cs="Arial" w:ascii="Arial" w:hAnsi="Arial"/>
          <w:i/>
          <w:iCs/>
          <w:sz w:val="20"/>
        </w:rPr>
        <w:t xml:space="preserve">b) </w:t>
      </w:r>
      <w:r>
        <w:rPr>
          <w:rFonts w:cs="Arial" w:ascii="Arial" w:hAnsi="Arial"/>
          <w:sz w:val="20"/>
        </w:rPr>
        <w:t>idegrendszeri károsodás okozta felső végtagi részkárosodása,</w:t>
      </w:r>
    </w:p>
    <w:p>
      <w:pPr>
        <w:pStyle w:val="Normal"/>
        <w:spacing w:lineRule="auto" w:line="276"/>
        <w:rPr>
          <w:rFonts w:ascii="Arial" w:hAnsi="Arial" w:cs="Arial"/>
          <w:sz w:val="20"/>
        </w:rPr>
      </w:pPr>
      <w:r>
        <w:rPr>
          <w:rFonts w:cs="Arial" w:ascii="Arial" w:hAnsi="Arial"/>
          <w:i/>
          <w:iCs/>
          <w:sz w:val="20"/>
        </w:rPr>
        <w:t xml:space="preserve">c) </w:t>
      </w:r>
      <w:r>
        <w:rPr>
          <w:rFonts w:cs="Arial" w:ascii="Arial" w:hAnsi="Arial"/>
          <w:sz w:val="20"/>
        </w:rPr>
        <w:t>idegrendszeri károsodásból eredő járászavara,</w:t>
      </w:r>
    </w:p>
    <w:p>
      <w:pPr>
        <w:pStyle w:val="Normal"/>
        <w:spacing w:lineRule="auto" w:line="276"/>
        <w:rPr>
          <w:rFonts w:ascii="Arial" w:hAnsi="Arial" w:cs="Arial"/>
          <w:sz w:val="20"/>
        </w:rPr>
      </w:pPr>
      <w:r>
        <w:rPr>
          <w:rFonts w:cs="Arial" w:ascii="Arial" w:hAnsi="Arial"/>
          <w:i/>
          <w:iCs/>
          <w:sz w:val="20"/>
        </w:rPr>
        <w:t xml:space="preserve">d) </w:t>
      </w:r>
      <w:r>
        <w:rPr>
          <w:rFonts w:cs="Arial" w:ascii="Arial" w:hAnsi="Arial"/>
          <w:sz w:val="20"/>
        </w:rPr>
        <w:t>alsó, illetve felső végtagi perifériás keringési károsodás miatti részkárosodása, vagy</w:t>
      </w:r>
    </w:p>
    <w:p>
      <w:pPr>
        <w:pStyle w:val="Normal"/>
        <w:spacing w:lineRule="auto" w:line="276"/>
        <w:rPr>
          <w:rFonts w:ascii="Arial" w:hAnsi="Arial" w:cs="Arial"/>
          <w:sz w:val="20"/>
        </w:rPr>
      </w:pPr>
      <w:r>
        <w:rPr>
          <w:rFonts w:cs="Arial" w:ascii="Arial" w:hAnsi="Arial"/>
          <w:i/>
          <w:iCs/>
          <w:sz w:val="20"/>
        </w:rPr>
        <w:t xml:space="preserve">e) </w:t>
      </w:r>
      <w:r>
        <w:rPr>
          <w:rFonts w:cs="Arial" w:ascii="Arial" w:hAnsi="Arial"/>
          <w:sz w:val="20"/>
        </w:rPr>
        <w:t xml:space="preserve">az egészségi állapot meghatározásának módszerére vonatkozó szabályok alapján az </w:t>
      </w:r>
      <w:r>
        <w:rPr>
          <w:rFonts w:cs="Arial" w:ascii="Arial" w:hAnsi="Arial"/>
          <w:i/>
          <w:iCs/>
          <w:sz w:val="20"/>
        </w:rPr>
        <w:t xml:space="preserve">a)-d) </w:t>
      </w:r>
      <w:r>
        <w:rPr>
          <w:rFonts w:cs="Arial" w:ascii="Arial" w:hAnsi="Arial"/>
          <w:sz w:val="20"/>
        </w:rPr>
        <w:t>pont szerinti két részkárosodása együttesen</w:t>
      </w:r>
    </w:p>
    <w:p>
      <w:pPr>
        <w:pStyle w:val="Normal"/>
        <w:spacing w:lineRule="auto" w:line="276"/>
        <w:rPr>
          <w:rFonts w:ascii="Arial" w:hAnsi="Arial" w:cs="Arial"/>
          <w:sz w:val="20"/>
        </w:rPr>
      </w:pPr>
      <w:r>
        <w:rPr>
          <w:rFonts w:cs="Arial" w:ascii="Arial" w:hAnsi="Arial"/>
          <w:sz w:val="20"/>
        </w:rPr>
        <w:t>eléri vagy meghaladja a 40%-ot, közlekedési képessége a d4452, d4500, d4501 vagy d4702 FNO kódok szerint legalább súlyosan nehezített, és ezen állapota várhatóan legalább három éven keresztül fennáll.</w:t>
      </w:r>
    </w:p>
    <w:p>
      <w:pPr>
        <w:pStyle w:val="Normal"/>
        <w:spacing w:lineRule="auto" w:line="276"/>
        <w:jc w:val="center"/>
        <w:rPr>
          <w:rFonts w:ascii="Arial" w:hAnsi="Arial" w:cs="Arial"/>
          <w:b/>
          <w:b/>
          <w:sz w:val="20"/>
          <w:lang w:eastAsia="hu-HU"/>
        </w:rPr>
      </w:pPr>
      <w:r>
        <w:rPr>
          <w:rFonts w:cs="Arial" w:ascii="Arial" w:hAnsi="Arial"/>
          <w:b/>
          <w:sz w:val="20"/>
          <w:lang w:eastAsia="hu-HU"/>
        </w:rPr>
      </w:r>
    </w:p>
    <w:p>
      <w:pPr>
        <w:pStyle w:val="Normal"/>
        <w:spacing w:lineRule="auto" w:line="276"/>
        <w:rPr>
          <w:rFonts w:ascii="Arial" w:hAnsi="Arial" w:cs="Arial"/>
          <w:b/>
          <w:b/>
          <w:sz w:val="20"/>
          <w:lang w:eastAsia="hu-HU"/>
        </w:rPr>
      </w:pPr>
      <w:r>
        <w:rPr>
          <w:rFonts w:cs="Arial" w:ascii="Arial" w:hAnsi="Arial"/>
          <w:b/>
          <w:sz w:val="20"/>
          <w:lang w:eastAsia="hu-HU"/>
        </w:rPr>
        <w:t>II. A súlyos mozgáskorlátozott személyek közlekedési kedvezményeiről szóló 102/2011. (VI. 29.) Korm. rendelet által alkalmazott fogalmak:</w:t>
      </w:r>
    </w:p>
    <w:p>
      <w:pPr>
        <w:pStyle w:val="Normal"/>
        <w:spacing w:lineRule="auto" w:line="276"/>
        <w:rPr>
          <w:rFonts w:ascii="Arial" w:hAnsi="Arial" w:cs="Arial"/>
          <w:b/>
          <w:b/>
          <w:sz w:val="20"/>
          <w:lang w:eastAsia="hu-HU"/>
        </w:rPr>
      </w:pPr>
      <w:r>
        <w:rPr>
          <w:rFonts w:cs="Arial" w:ascii="Arial" w:hAnsi="Arial"/>
          <w:b/>
          <w:sz w:val="20"/>
          <w:lang w:eastAsia="hu-HU"/>
        </w:rPr>
      </w:r>
    </w:p>
    <w:p>
      <w:pPr>
        <w:pStyle w:val="Normal"/>
        <w:spacing w:lineRule="auto" w:line="276"/>
        <w:rPr>
          <w:rFonts w:ascii="Arial" w:hAnsi="Arial" w:cs="Arial"/>
          <w:b/>
          <w:b/>
          <w:sz w:val="20"/>
          <w:u w:val="single"/>
        </w:rPr>
      </w:pPr>
      <w:r>
        <w:rPr>
          <w:rFonts w:cs="Arial" w:ascii="Arial" w:hAnsi="Arial"/>
          <w:b/>
          <w:i/>
          <w:iCs/>
          <w:sz w:val="20"/>
          <w:u w:val="single"/>
        </w:rPr>
        <w:t xml:space="preserve">a) </w:t>
      </w:r>
      <w:r>
        <w:rPr>
          <w:rFonts w:cs="Arial" w:ascii="Arial" w:hAnsi="Arial"/>
          <w:b/>
          <w:sz w:val="20"/>
          <w:u w:val="single"/>
        </w:rPr>
        <w:t>súlyos mozgáskorlátozott személy:</w:t>
      </w:r>
    </w:p>
    <w:p>
      <w:pPr>
        <w:pStyle w:val="Normal"/>
        <w:spacing w:lineRule="auto" w:line="276"/>
        <w:rPr>
          <w:rFonts w:ascii="Arial" w:hAnsi="Arial" w:cs="Arial"/>
          <w:b/>
          <w:b/>
          <w:sz w:val="20"/>
          <w:u w:val="single"/>
        </w:rPr>
      </w:pPr>
      <w:r>
        <w:rPr>
          <w:rFonts w:cs="Arial" w:ascii="Arial" w:hAnsi="Arial"/>
          <w:b/>
          <w:sz w:val="20"/>
          <w:u w:val="single"/>
        </w:rPr>
      </w:r>
    </w:p>
    <w:p>
      <w:pPr>
        <w:pStyle w:val="Normal"/>
        <w:spacing w:lineRule="auto" w:line="276"/>
        <w:rPr>
          <w:rFonts w:ascii="Arial" w:hAnsi="Arial" w:cs="Arial"/>
          <w:sz w:val="20"/>
        </w:rPr>
      </w:pPr>
      <w:r>
        <w:rPr>
          <w:rFonts w:cs="Arial" w:ascii="Arial" w:hAnsi="Arial"/>
          <w:i/>
          <w:iCs/>
          <w:sz w:val="20"/>
        </w:rPr>
        <w:t xml:space="preserve">aa) </w:t>
      </w:r>
      <w:r>
        <w:rPr>
          <w:rFonts w:cs="Arial" w:ascii="Arial" w:hAnsi="Arial"/>
          <w:sz w:val="20"/>
        </w:rPr>
        <w:t xml:space="preserve">az a személy, aki a fogyatékos személyek jogairól és esélyegyenlőségük biztosításáról szóló 1998. évi XXVI. törvény (a továbbiakban: Fot.) 23. § (1) bekezdés </w:t>
      </w:r>
      <w:r>
        <w:rPr>
          <w:rFonts w:cs="Arial" w:ascii="Arial" w:hAnsi="Arial"/>
          <w:i/>
          <w:iCs/>
          <w:sz w:val="20"/>
        </w:rPr>
        <w:t xml:space="preserve">e) </w:t>
      </w:r>
      <w:r>
        <w:rPr>
          <w:rFonts w:cs="Arial" w:ascii="Arial" w:hAnsi="Arial"/>
          <w:sz w:val="20"/>
        </w:rPr>
        <w:t xml:space="preserve">pontja alapján mozgásszervi fogyatékosnak minősül, vagy </w:t>
      </w:r>
      <w:r>
        <w:rPr>
          <w:rFonts w:cs="Arial" w:ascii="Arial" w:hAnsi="Arial"/>
          <w:i/>
          <w:iCs/>
          <w:sz w:val="20"/>
        </w:rPr>
        <w:t xml:space="preserve">f) </w:t>
      </w:r>
      <w:r>
        <w:rPr>
          <w:rFonts w:cs="Arial" w:ascii="Arial" w:hAnsi="Arial"/>
          <w:sz w:val="20"/>
        </w:rPr>
        <w:t>pontja alapján halmozottan fogyatékosnak minősül és halmozott fogyatékosságai közül legalább az egyik mozgásszervi fogyatékosság,</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ab) </w:t>
      </w:r>
      <w:r>
        <w:rPr>
          <w:rFonts w:cs="Arial" w:ascii="Arial" w:hAnsi="Arial"/>
          <w:sz w:val="20"/>
        </w:rPr>
        <w:t>az a személy, aki a 18. életévét nem töltötte be és a magasabb összegű családi pótlékra jogosító betegségekről és fogyatékosságokról szóló 5/2003. (II. 19.) ESzCsM rendelet (a továbbiakban: Mr.) 1. mellékletében meghatározott, az „L” betűjel szerinti mozgásszervi fogyatékosságban szenved, vagy a „P” betűjel szerinti többszörös és összetett betegségben szenved és a többszörös és összetett betegségei közül legalább az egyik mozgásszervi fogyatékosságot okoz,</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ac)</w:t>
      </w:r>
      <w:r>
        <w:rPr>
          <w:rFonts w:cs="Arial" w:ascii="Arial" w:hAnsi="Arial"/>
          <w:i/>
          <w:iCs/>
          <w:sz w:val="20"/>
          <w:vertAlign w:val="superscript"/>
        </w:rPr>
        <w:t xml:space="preserve"> </w:t>
      </w:r>
      <w:r>
        <w:rPr>
          <w:rFonts w:cs="Arial" w:ascii="Arial" w:hAnsi="Arial"/>
          <w:sz w:val="20"/>
        </w:rPr>
        <w:t>a közlekedőképességében súlyosan akadályozott személy;</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hd w:val="clear" w:color="auto" w:fill="FFFFFF"/>
        <w:spacing w:lineRule="auto" w:line="276"/>
        <w:ind w:firstLine="153"/>
        <w:rPr>
          <w:rFonts w:ascii="Arial" w:hAnsi="Arial" w:cs="Arial"/>
          <w:b/>
          <w:b/>
          <w:color w:val="000000" w:themeColor="text1"/>
          <w:sz w:val="20"/>
        </w:rPr>
      </w:pPr>
      <w:r>
        <w:rPr>
          <w:rFonts w:cs="Arial" w:ascii="Arial" w:hAnsi="Arial"/>
          <w:b/>
          <w:i/>
          <w:iCs/>
          <w:color w:val="000000" w:themeColor="text1"/>
          <w:sz w:val="20"/>
        </w:rPr>
        <w:t>b)</w:t>
      </w:r>
      <w:r>
        <w:rPr>
          <w:rFonts w:cs="Arial" w:ascii="Arial" w:hAnsi="Arial"/>
          <w:b/>
          <w:bCs/>
          <w:i/>
          <w:iCs/>
          <w:color w:val="000000" w:themeColor="text1"/>
          <w:sz w:val="20"/>
          <w:vertAlign w:val="superscript"/>
        </w:rPr>
        <w:t> </w:t>
      </w:r>
      <w:r>
        <w:rPr>
          <w:rFonts w:cs="Arial" w:ascii="Arial" w:hAnsi="Arial"/>
          <w:b/>
          <w:i/>
          <w:iCs/>
          <w:color w:val="000000" w:themeColor="text1"/>
          <w:sz w:val="20"/>
        </w:rPr>
        <w:t> </w:t>
      </w:r>
      <w:r>
        <w:rPr>
          <w:rFonts w:cs="Arial" w:ascii="Arial" w:hAnsi="Arial"/>
          <w:b/>
          <w:color w:val="000000" w:themeColor="text1"/>
          <w:sz w:val="20"/>
        </w:rPr>
        <w:t>tanulói, képzési jogviszonyban álló:</w:t>
      </w:r>
    </w:p>
    <w:p>
      <w:pPr>
        <w:pStyle w:val="Normal"/>
        <w:shd w:val="clear" w:color="auto" w:fill="FFFFFF"/>
        <w:spacing w:lineRule="auto" w:line="276"/>
        <w:ind w:firstLine="153"/>
        <w:rPr>
          <w:rFonts w:ascii="Arial" w:hAnsi="Arial" w:cs="Arial"/>
          <w:color w:val="000000" w:themeColor="text1"/>
          <w:sz w:val="20"/>
        </w:rPr>
      </w:pPr>
      <w:r>
        <w:rPr>
          <w:rFonts w:cs="Arial" w:ascii="Arial" w:hAnsi="Arial"/>
          <w:color w:val="000000" w:themeColor="text1"/>
          <w:sz w:val="20"/>
        </w:rPr>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ba) </w:t>
      </w:r>
      <w:r>
        <w:rPr>
          <w:rFonts w:cs="Arial" w:ascii="Arial" w:hAnsi="Arial"/>
          <w:color w:val="000000" w:themeColor="text1"/>
          <w:sz w:val="20"/>
        </w:rPr>
        <w:t>a korai fejlesztésben és gondozásban részesülő gyermek,</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bb) </w:t>
      </w:r>
      <w:r>
        <w:rPr>
          <w:rFonts w:cs="Arial" w:ascii="Arial" w:hAnsi="Arial"/>
          <w:color w:val="000000" w:themeColor="text1"/>
          <w:sz w:val="20"/>
        </w:rPr>
        <w:t>a bölcsőde gondozottja,</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bc) </w:t>
      </w:r>
      <w:r>
        <w:rPr>
          <w:rFonts w:cs="Arial" w:ascii="Arial" w:hAnsi="Arial"/>
          <w:color w:val="000000" w:themeColor="text1"/>
          <w:sz w:val="20"/>
        </w:rPr>
        <w:t>a köznevelési intézmény neveltje vagy tanulója,</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bd) </w:t>
      </w:r>
      <w:r>
        <w:rPr>
          <w:rFonts w:cs="Arial" w:ascii="Arial" w:hAnsi="Arial"/>
          <w:color w:val="000000" w:themeColor="text1"/>
          <w:sz w:val="20"/>
        </w:rPr>
        <w:t>a szakképző intézmény tanulója vagy képzésben részt vevő személye,</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be) </w:t>
      </w:r>
      <w:r>
        <w:rPr>
          <w:rFonts w:cs="Arial" w:ascii="Arial" w:hAnsi="Arial"/>
          <w:color w:val="000000" w:themeColor="text1"/>
          <w:sz w:val="20"/>
        </w:rPr>
        <w:t>a felsőoktatási intézmény hallgatója,</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bf) </w:t>
      </w:r>
      <w:r>
        <w:rPr>
          <w:rFonts w:cs="Arial" w:ascii="Arial" w:hAnsi="Arial"/>
          <w:color w:val="000000" w:themeColor="text1"/>
          <w:sz w:val="20"/>
        </w:rPr>
        <w:t xml:space="preserve">az a kiskorú gyermek, aki személyes gondoskodást nyújtó szociális, valamint a gyermek           </w:t>
      </w:r>
    </w:p>
    <w:p>
      <w:pPr>
        <w:pStyle w:val="Normal"/>
        <w:shd w:val="clear" w:color="auto" w:fill="FFFFFF"/>
        <w:spacing w:lineRule="auto" w:line="276"/>
        <w:ind w:firstLine="153"/>
        <w:rPr>
          <w:rFonts w:ascii="Arial" w:hAnsi="Arial" w:cs="Arial"/>
          <w:color w:val="000000" w:themeColor="text1"/>
          <w:sz w:val="20"/>
        </w:rPr>
      </w:pPr>
      <w:r>
        <w:rPr>
          <w:rFonts w:cs="Arial" w:ascii="Arial" w:hAnsi="Arial"/>
          <w:color w:val="000000" w:themeColor="text1"/>
          <w:sz w:val="20"/>
        </w:rPr>
        <w:t xml:space="preserve">habilitációját, rehabilitációját, fejlesztő foglalkoztatását szolgáló egyéb intézmény gondozás, nevelés,  </w:t>
      </w:r>
    </w:p>
    <w:p>
      <w:pPr>
        <w:pStyle w:val="Normal"/>
        <w:shd w:val="clear" w:color="auto" w:fill="FFFFFF"/>
        <w:spacing w:lineRule="auto" w:line="276"/>
        <w:ind w:firstLine="153"/>
        <w:rPr>
          <w:rFonts w:ascii="Arial" w:hAnsi="Arial" w:cs="Arial"/>
          <w:color w:val="000000" w:themeColor="text1"/>
          <w:sz w:val="20"/>
        </w:rPr>
      </w:pPr>
      <w:r>
        <w:rPr>
          <w:rFonts w:cs="Arial" w:ascii="Arial" w:hAnsi="Arial"/>
          <w:color w:val="000000" w:themeColor="text1"/>
          <w:sz w:val="20"/>
        </w:rPr>
        <w:t xml:space="preserve">oktatás céljából történő rendszeres látogatója, feltéve, hogy gondozása, nevelése, oktatása a hat </w:t>
      </w:r>
    </w:p>
    <w:p>
      <w:pPr>
        <w:pStyle w:val="Normal"/>
        <w:shd w:val="clear" w:color="auto" w:fill="FFFFFF"/>
        <w:spacing w:lineRule="auto" w:line="276"/>
        <w:ind w:firstLine="153"/>
        <w:rPr>
          <w:rFonts w:ascii="Arial" w:hAnsi="Arial" w:cs="Arial"/>
          <w:color w:val="000000" w:themeColor="text1"/>
          <w:sz w:val="20"/>
        </w:rPr>
      </w:pPr>
      <w:r>
        <w:rPr>
          <w:rFonts w:cs="Arial" w:ascii="Arial" w:hAnsi="Arial"/>
          <w:color w:val="000000" w:themeColor="text1"/>
          <w:sz w:val="20"/>
        </w:rPr>
        <w:t>hónapot előreláthatólag meghaladja,</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bg) </w:t>
      </w:r>
      <w:r>
        <w:rPr>
          <w:rFonts w:cs="Arial" w:ascii="Arial" w:hAnsi="Arial"/>
          <w:color w:val="000000" w:themeColor="text1"/>
          <w:sz w:val="20"/>
        </w:rPr>
        <w:t xml:space="preserve">az a kiskorú gyermek, akinek egészsége megőrzése miatt gyógyító intézetbe történő szállítása </w:t>
      </w:r>
    </w:p>
    <w:p>
      <w:pPr>
        <w:pStyle w:val="Normal"/>
        <w:shd w:val="clear" w:color="auto" w:fill="FFFFFF"/>
        <w:spacing w:lineRule="auto" w:line="276"/>
        <w:ind w:firstLine="153"/>
        <w:rPr>
          <w:rFonts w:ascii="Arial" w:hAnsi="Arial" w:cs="Arial"/>
          <w:color w:val="000000" w:themeColor="text1"/>
          <w:sz w:val="20"/>
        </w:rPr>
      </w:pPr>
      <w:r>
        <w:rPr>
          <w:rFonts w:cs="Arial" w:ascii="Arial" w:hAnsi="Arial"/>
          <w:color w:val="000000" w:themeColor="text1"/>
          <w:sz w:val="20"/>
        </w:rPr>
        <w:t>havonta legalább két alkalommal szükséges,</w:t>
      </w:r>
    </w:p>
    <w:p>
      <w:pPr>
        <w:pStyle w:val="Normal"/>
        <w:shd w:val="clear" w:color="auto" w:fill="FFFFFF"/>
        <w:spacing w:lineRule="auto" w:line="276"/>
        <w:ind w:firstLine="153"/>
        <w:rPr>
          <w:rFonts w:ascii="Arial" w:hAnsi="Arial" w:cs="Arial"/>
          <w:color w:val="000000" w:themeColor="text1"/>
          <w:sz w:val="20"/>
        </w:rPr>
      </w:pPr>
      <w:r>
        <w:rPr>
          <w:rFonts w:cs="Arial" w:ascii="Arial" w:hAnsi="Arial"/>
          <w:i/>
          <w:iCs/>
          <w:color w:val="000000" w:themeColor="text1"/>
          <w:sz w:val="20"/>
        </w:rPr>
        <w:t>bh) </w:t>
      </w:r>
      <w:r>
        <w:rPr>
          <w:rFonts w:cs="Arial" w:ascii="Arial" w:hAnsi="Arial"/>
          <w:color w:val="000000" w:themeColor="text1"/>
          <w:sz w:val="20"/>
        </w:rPr>
        <w:t>az átképzésben részesülő álláskereső;</w:t>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pacing w:lineRule="auto" w:line="276"/>
        <w:rPr>
          <w:rFonts w:ascii="Arial" w:hAnsi="Arial" w:cs="Arial"/>
          <w:sz w:val="20"/>
        </w:rPr>
      </w:pPr>
      <w:r>
        <w:rPr>
          <w:rFonts w:cs="Arial" w:ascii="Arial" w:hAnsi="Arial"/>
          <w:b/>
          <w:i/>
          <w:iCs/>
          <w:sz w:val="20"/>
          <w:u w:val="single"/>
        </w:rPr>
        <w:t xml:space="preserve">c) </w:t>
      </w:r>
      <w:r>
        <w:rPr>
          <w:rFonts w:cs="Arial" w:ascii="Arial" w:hAnsi="Arial"/>
          <w:b/>
          <w:sz w:val="20"/>
          <w:u w:val="single"/>
        </w:rPr>
        <w:t>kereső tevékenységet folytató:</w:t>
      </w:r>
      <w:r>
        <w:rPr>
          <w:rFonts w:cs="Arial" w:ascii="Arial" w:hAnsi="Arial"/>
          <w:sz w:val="20"/>
        </w:rPr>
        <w:t xml:space="preserve"> a foglalkoztatás elősegítéséről és a munkanélküliek ellátásáról szóló 1991. évi IV. törvény</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ca) </w:t>
      </w:r>
      <w:r>
        <w:rPr>
          <w:rFonts w:cs="Arial" w:ascii="Arial" w:hAnsi="Arial"/>
          <w:sz w:val="20"/>
        </w:rPr>
        <w:t xml:space="preserve">58. § (5) bekezdés </w:t>
      </w:r>
      <w:r>
        <w:rPr>
          <w:rFonts w:cs="Arial" w:ascii="Arial" w:hAnsi="Arial"/>
          <w:i/>
          <w:iCs/>
          <w:sz w:val="20"/>
        </w:rPr>
        <w:t xml:space="preserve">e) </w:t>
      </w:r>
      <w:r>
        <w:rPr>
          <w:rFonts w:cs="Arial" w:ascii="Arial" w:hAnsi="Arial"/>
          <w:sz w:val="20"/>
        </w:rPr>
        <w:t>pontja szerinti tevékenységet végző személy, azzal, hogy a közérdekű önkéntes tevékenység is kereső tevékenységnek minősül, ha az önkéntes szerződést legalább egy évre vagy határozatlan időre kötötték, és az önkéntes a közérdekű önkéntes tevékenységről szóló törvény alapján ellenszolgáltatásnak nem minősülő juttatásban részesül,</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cb) </w:t>
      </w:r>
      <w:r>
        <w:rPr>
          <w:rFonts w:cs="Arial" w:ascii="Arial" w:hAnsi="Arial"/>
          <w:sz w:val="20"/>
        </w:rPr>
        <w:t>alapján munkanélküli járadékban, álláskeresési járadékban, álláskeresési segélyben, vállalkozói járadékban vagy képzési támogatásként nyújtott keresetpótló juttatásban részesülő személy;</w:t>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pacing w:lineRule="auto" w:line="276"/>
        <w:rPr>
          <w:rFonts w:ascii="Arial" w:hAnsi="Arial" w:cs="Arial"/>
          <w:sz w:val="20"/>
        </w:rPr>
      </w:pPr>
      <w:r>
        <w:rPr>
          <w:rFonts w:cs="Arial" w:ascii="Arial" w:hAnsi="Arial"/>
          <w:b/>
          <w:i/>
          <w:iCs/>
          <w:sz w:val="20"/>
          <w:u w:val="single"/>
        </w:rPr>
        <w:t xml:space="preserve">d) </w:t>
      </w:r>
      <w:r>
        <w:rPr>
          <w:rFonts w:cs="Arial" w:ascii="Arial" w:hAnsi="Arial"/>
          <w:b/>
          <w:sz w:val="20"/>
          <w:u w:val="single"/>
        </w:rPr>
        <w:t>egyedülálló:</w:t>
      </w:r>
      <w:r>
        <w:rPr>
          <w:rFonts w:cs="Arial" w:ascii="Arial" w:hAnsi="Arial"/>
          <w:sz w:val="20"/>
        </w:rPr>
        <w:t xml:space="preserve"> az a személy, aki hajadon, nőtlen, özvegy, elvált vagy házastársától külön él, kivéve, ha élettársa van, azzal, hogy a házastársak akkor tekinthetők különélőnek, ha lakcímük különböző;</w:t>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pacing w:lineRule="auto" w:line="276"/>
        <w:rPr>
          <w:rFonts w:ascii="Arial" w:hAnsi="Arial" w:cs="Arial"/>
          <w:sz w:val="20"/>
        </w:rPr>
      </w:pPr>
      <w:r>
        <w:rPr>
          <w:rFonts w:cs="Arial" w:ascii="Arial" w:hAnsi="Arial"/>
          <w:b/>
          <w:i/>
          <w:iCs/>
          <w:sz w:val="20"/>
          <w:u w:val="single"/>
        </w:rPr>
        <w:t>e)</w:t>
      </w:r>
      <w:r>
        <w:rPr>
          <w:rFonts w:cs="Arial" w:ascii="Arial" w:hAnsi="Arial"/>
          <w:b/>
          <w:i/>
          <w:iCs/>
          <w:sz w:val="20"/>
          <w:u w:val="single"/>
          <w:vertAlign w:val="superscript"/>
        </w:rPr>
        <w:t xml:space="preserve"> </w:t>
      </w:r>
      <w:r>
        <w:rPr>
          <w:rFonts w:cs="Arial" w:ascii="Arial" w:hAnsi="Arial"/>
          <w:b/>
          <w:sz w:val="20"/>
          <w:u w:val="single"/>
        </w:rPr>
        <w:t>keretszám:</w:t>
      </w:r>
      <w:r>
        <w:rPr>
          <w:rFonts w:cs="Arial" w:ascii="Arial" w:hAnsi="Arial"/>
          <w:sz w:val="20"/>
        </w:rPr>
        <w:t xml:space="preserve"> az évente kiadható támogatásoknak a központi költségvetésről szóló törvény keretei között, a szociál- és nyugdíjpolitikáért felelős miniszter (a továbbiakban: miniszter) és a Mozgáskorlátozottak Egyesületeinek Országos Szövetsége (a továbbiakban: MEOSZ) által egyetértésben meghatározott mértéke;</w:t>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pacing w:lineRule="auto" w:line="276"/>
        <w:rPr>
          <w:rFonts w:ascii="Arial" w:hAnsi="Arial" w:cs="Arial"/>
          <w:sz w:val="20"/>
        </w:rPr>
      </w:pPr>
      <w:r>
        <w:rPr>
          <w:rFonts w:cs="Arial" w:ascii="Arial" w:hAnsi="Arial"/>
          <w:b/>
          <w:i/>
          <w:iCs/>
          <w:sz w:val="20"/>
          <w:u w:val="single"/>
        </w:rPr>
        <w:t>f)</w:t>
      </w:r>
      <w:r>
        <w:rPr>
          <w:rFonts w:cs="Arial" w:ascii="Arial" w:hAnsi="Arial"/>
          <w:b/>
          <w:i/>
          <w:iCs/>
          <w:sz w:val="20"/>
          <w:u w:val="single"/>
          <w:vertAlign w:val="superscript"/>
        </w:rPr>
        <w:t xml:space="preserve"> </w:t>
      </w:r>
      <w:r>
        <w:rPr>
          <w:rFonts w:cs="Arial" w:ascii="Arial" w:hAnsi="Arial"/>
          <w:b/>
          <w:sz w:val="20"/>
          <w:u w:val="single"/>
        </w:rPr>
        <w:t>önálló személygépkocsi használó:</w:t>
      </w:r>
      <w:r>
        <w:rPr>
          <w:rFonts w:cs="Arial" w:ascii="Arial" w:hAnsi="Arial"/>
          <w:sz w:val="20"/>
        </w:rPr>
        <w:t xml:space="preserve"> az a súlyos mozgáskorlátozott, illetve egyéb fogyatékossággal élő személy, aki gépkocsi vezetésére jogosító érvényes vezetői engedéllyel rendelkezik, továbbá az a súlyos mozgáskorlátozott személy, aki</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fa) </w:t>
      </w:r>
      <w:r>
        <w:rPr>
          <w:rFonts w:cs="Arial" w:ascii="Arial" w:hAnsi="Arial"/>
          <w:sz w:val="20"/>
        </w:rPr>
        <w:t>három- vagy négykerekű segédmotoros kerékpár vezetésére jogosító érvényes vezetői engedéllyel rendelkezik, vagy</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fb)</w:t>
      </w:r>
      <w:r>
        <w:rPr>
          <w:rFonts w:cs="Arial" w:ascii="Arial" w:hAnsi="Arial"/>
          <w:i/>
          <w:iCs/>
          <w:sz w:val="20"/>
          <w:vertAlign w:val="superscript"/>
        </w:rPr>
        <w:t xml:space="preserve"> </w:t>
      </w:r>
      <w:r>
        <w:rPr>
          <w:rFonts w:cs="Arial" w:ascii="Arial" w:hAnsi="Arial"/>
          <w:sz w:val="20"/>
        </w:rPr>
        <w:t>átalakítási támogatás esetében a gépjárművezetői alkalmasságának az átalakítás előírása mellett történő megállapításáról szóló irattal rendelkezik,</w:t>
      </w:r>
    </w:p>
    <w:p>
      <w:pPr>
        <w:pStyle w:val="Normal"/>
        <w:spacing w:lineRule="auto" w:line="276"/>
        <w:rPr>
          <w:rFonts w:ascii="Arial" w:hAnsi="Arial" w:cs="Arial"/>
          <w:sz w:val="20"/>
        </w:rPr>
      </w:pPr>
      <w:r>
        <w:rPr>
          <w:rFonts w:cs="Arial" w:ascii="Arial" w:hAnsi="Arial"/>
          <w:sz w:val="20"/>
        </w:rPr>
        <w:t>és nem áll járművezetéstől eltiltó jogerős bírói ítélet vagy szabálysértési határozat hatálya alatt;</w:t>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pacing w:lineRule="auto" w:line="276"/>
        <w:rPr>
          <w:rFonts w:ascii="Arial" w:hAnsi="Arial" w:cs="Arial"/>
          <w:sz w:val="20"/>
        </w:rPr>
      </w:pPr>
      <w:r>
        <w:rPr>
          <w:rFonts w:cs="Arial" w:ascii="Arial" w:hAnsi="Arial"/>
          <w:b/>
          <w:i/>
          <w:iCs/>
          <w:sz w:val="20"/>
          <w:u w:val="single"/>
        </w:rPr>
        <w:t xml:space="preserve">g) </w:t>
      </w:r>
      <w:r>
        <w:rPr>
          <w:rFonts w:cs="Arial" w:ascii="Arial" w:hAnsi="Arial"/>
          <w:b/>
          <w:sz w:val="20"/>
          <w:u w:val="single"/>
        </w:rPr>
        <w:t>szállítást végző személy:</w:t>
      </w:r>
      <w:r>
        <w:rPr>
          <w:rFonts w:cs="Arial" w:ascii="Arial" w:hAnsi="Arial"/>
          <w:sz w:val="20"/>
        </w:rPr>
        <w:t xml:space="preserve"> a súlyos mozgáskorlátozott, illetve az egyéb fogyatékossággal élő személy személygépkocsival történő szállítását írásbeli nyilatkozatban vállaló, gépkocsi vezetésére jogosító érvényes vezetői engedéllyel rendelkező</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ga) </w:t>
      </w:r>
      <w:r>
        <w:rPr>
          <w:rFonts w:cs="Arial" w:ascii="Arial" w:hAnsi="Arial"/>
          <w:sz w:val="20"/>
        </w:rPr>
        <w:t xml:space="preserve">vér szerinti, örökbefogadó- és nevelőszülő, házastárs, </w:t>
      </w:r>
      <w:r>
        <w:rPr>
          <w:rFonts w:cs="Arial" w:ascii="Arial" w:hAnsi="Arial"/>
          <w:b/>
          <w:sz w:val="20"/>
          <w:u w:val="single"/>
        </w:rPr>
        <w:t>élettársi nyilvántartásba bejegyzett élettárs</w:t>
      </w:r>
      <w:r>
        <w:rPr>
          <w:rFonts w:cs="Arial" w:ascii="Arial" w:hAnsi="Arial"/>
          <w:sz w:val="20"/>
        </w:rPr>
        <w:t>,</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gb)</w:t>
      </w:r>
      <w:r>
        <w:rPr>
          <w:rFonts w:cs="Arial" w:ascii="Arial" w:hAnsi="Arial"/>
          <w:i/>
          <w:iCs/>
          <w:sz w:val="20"/>
          <w:vertAlign w:val="superscript"/>
        </w:rPr>
        <w:t xml:space="preserve"> </w:t>
      </w:r>
      <w:r>
        <w:rPr>
          <w:rFonts w:cs="Arial" w:ascii="Arial" w:hAnsi="Arial"/>
          <w:sz w:val="20"/>
        </w:rPr>
        <w:t xml:space="preserve">a súlyos mozgáskorlátozott, illetve az egyéb fogyatékossággal élő személlyel legalább egy éve közös háztartásban élő, a </w:t>
      </w:r>
      <w:r>
        <w:rPr>
          <w:rFonts w:cs="Arial" w:ascii="Arial" w:hAnsi="Arial"/>
          <w:i/>
          <w:iCs/>
          <w:sz w:val="20"/>
        </w:rPr>
        <w:t xml:space="preserve">ga) </w:t>
      </w:r>
      <w:r>
        <w:rPr>
          <w:rFonts w:cs="Arial" w:ascii="Arial" w:hAnsi="Arial"/>
          <w:sz w:val="20"/>
        </w:rPr>
        <w:t>alpont alá nem tartozó egyenesági rokon vagy testvér,</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gc) </w:t>
      </w:r>
      <w:r>
        <w:rPr>
          <w:rFonts w:cs="Arial" w:ascii="Arial" w:hAnsi="Arial"/>
          <w:sz w:val="20"/>
        </w:rPr>
        <w:t>a súlyos mozgáskorlátozott, illetve az egyéb fogyatékossággal élő személy személygépkocsival történő szállítását a közérdekű önkéntes tevékenységről szóló törvény szerinti önkéntes jogviszonyban végző személy,</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t>amennyiben nem áll a járművezetéstől eltiltó jogerős bírói ítélet vagy szabálysértési határozat hatálya alatt;</w:t>
      </w:r>
    </w:p>
    <w:p>
      <w:pPr>
        <w:pStyle w:val="Normal"/>
        <w:spacing w:lineRule="auto" w:line="276"/>
        <w:rPr>
          <w:rFonts w:ascii="Arial" w:hAnsi="Arial" w:cs="Arial"/>
          <w:b/>
          <w:b/>
          <w:i/>
          <w:i/>
          <w:iCs/>
          <w:sz w:val="20"/>
          <w:u w:val="single"/>
        </w:rPr>
      </w:pPr>
      <w:r>
        <w:rPr>
          <w:rFonts w:cs="Arial" w:ascii="Arial" w:hAnsi="Arial"/>
          <w:b/>
          <w:i/>
          <w:iCs/>
          <w:sz w:val="20"/>
          <w:u w:val="single"/>
        </w:rPr>
      </w:r>
    </w:p>
    <w:p>
      <w:pPr>
        <w:pStyle w:val="Normal"/>
        <w:spacing w:lineRule="auto" w:line="276"/>
        <w:rPr>
          <w:rFonts w:ascii="Arial" w:hAnsi="Arial" w:cs="Arial"/>
          <w:sz w:val="20"/>
        </w:rPr>
      </w:pPr>
      <w:r>
        <w:rPr>
          <w:rFonts w:cs="Arial" w:ascii="Arial" w:hAnsi="Arial"/>
          <w:b/>
          <w:i/>
          <w:iCs/>
          <w:sz w:val="20"/>
          <w:u w:val="single"/>
        </w:rPr>
        <w:t>h)</w:t>
      </w:r>
      <w:r>
        <w:rPr>
          <w:rFonts w:cs="Arial" w:ascii="Arial" w:hAnsi="Arial"/>
          <w:b/>
          <w:i/>
          <w:iCs/>
          <w:sz w:val="20"/>
          <w:u w:val="single"/>
          <w:vertAlign w:val="superscript"/>
        </w:rPr>
        <w:t xml:space="preserve"> </w:t>
      </w:r>
      <w:r>
        <w:rPr>
          <w:rFonts w:cs="Arial" w:ascii="Arial" w:hAnsi="Arial"/>
          <w:b/>
          <w:sz w:val="20"/>
          <w:u w:val="single"/>
        </w:rPr>
        <w:t xml:space="preserve">egyéb fogyatékossággal élő személy: </w:t>
      </w:r>
      <w:r>
        <w:rPr>
          <w:rFonts w:cs="Arial" w:ascii="Arial" w:hAnsi="Arial"/>
          <w:sz w:val="20"/>
        </w:rPr>
        <w:t>az a személy, aki</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 xml:space="preserve">ha) </w:t>
      </w:r>
      <w:r>
        <w:rPr>
          <w:rFonts w:cs="Arial" w:ascii="Arial" w:hAnsi="Arial"/>
          <w:sz w:val="20"/>
        </w:rPr>
        <w:t xml:space="preserve">fogyatékossági támogatásra a Fot. 23. § (1) bekezdés </w:t>
      </w:r>
      <w:r>
        <w:rPr>
          <w:rFonts w:cs="Arial" w:ascii="Arial" w:hAnsi="Arial"/>
          <w:i/>
          <w:iCs/>
          <w:sz w:val="20"/>
        </w:rPr>
        <w:t xml:space="preserve">a)-d) </w:t>
      </w:r>
      <w:r>
        <w:rPr>
          <w:rFonts w:cs="Arial" w:ascii="Arial" w:hAnsi="Arial"/>
          <w:sz w:val="20"/>
        </w:rPr>
        <w:t xml:space="preserve">vagy </w:t>
      </w:r>
      <w:r>
        <w:rPr>
          <w:rFonts w:cs="Arial" w:ascii="Arial" w:hAnsi="Arial"/>
          <w:i/>
          <w:iCs/>
          <w:sz w:val="20"/>
        </w:rPr>
        <w:t xml:space="preserve">h) </w:t>
      </w:r>
      <w:r>
        <w:rPr>
          <w:rFonts w:cs="Arial" w:ascii="Arial" w:hAnsi="Arial"/>
          <w:sz w:val="20"/>
        </w:rPr>
        <w:t xml:space="preserve">pontja alapján jogosult, vagy vakok személyi járadékában részesül, vagy a Fot. 23. § (1) bekezdés </w:t>
      </w:r>
      <w:r>
        <w:rPr>
          <w:rFonts w:cs="Arial" w:ascii="Arial" w:hAnsi="Arial"/>
          <w:i/>
          <w:iCs/>
          <w:sz w:val="20"/>
        </w:rPr>
        <w:t xml:space="preserve">f) </w:t>
      </w:r>
      <w:r>
        <w:rPr>
          <w:rFonts w:cs="Arial" w:ascii="Arial" w:hAnsi="Arial"/>
          <w:sz w:val="20"/>
        </w:rPr>
        <w:t xml:space="preserve">vagy </w:t>
      </w:r>
      <w:r>
        <w:rPr>
          <w:rFonts w:cs="Arial" w:ascii="Arial" w:hAnsi="Arial"/>
          <w:i/>
          <w:iCs/>
          <w:sz w:val="20"/>
        </w:rPr>
        <w:t xml:space="preserve">g) </w:t>
      </w:r>
      <w:r>
        <w:rPr>
          <w:rFonts w:cs="Arial" w:ascii="Arial" w:hAnsi="Arial"/>
          <w:sz w:val="20"/>
        </w:rPr>
        <w:t>pontja alapján halmozottan fogyatékosnak minősül, kivéve, ha egyik fogyatékossága mozgásszervi fogyatékosság,</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i/>
          <w:iCs/>
          <w:sz w:val="20"/>
        </w:rPr>
        <w:t>hb)</w:t>
      </w:r>
      <w:r>
        <w:rPr>
          <w:rFonts w:cs="Arial" w:ascii="Arial" w:hAnsi="Arial"/>
          <w:i/>
          <w:iCs/>
          <w:sz w:val="20"/>
          <w:vertAlign w:val="superscript"/>
        </w:rPr>
        <w:t xml:space="preserve"> </w:t>
      </w:r>
      <w:r>
        <w:rPr>
          <w:rFonts w:cs="Arial" w:ascii="Arial" w:hAnsi="Arial"/>
          <w:sz w:val="20"/>
        </w:rPr>
        <w:t>a 18. életévét nem töltötte be, és magasabb összegű családi pótlékra az Mr. 1. mellékletében meghatározottak szerint a „K” vagy az „M” betűjel alapján, vagy az „N” betűjel alapján jogosult, továbbá, aki az Mr. 1. mellékletében meghatározott, a „P” betűjel szerinti többszörös és összetett betegségben szenved, és a többszörös és összetett betegségei közül legalább az egyik az Mr. 1. mellékletében meghatározottak szerint a „K” vagy az „M” betűjel szerinti, vagy az „N” betűjel szerinti betegség, illetve fogyatékosság.</w:t>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r>
    </w:p>
    <w:p>
      <w:pPr>
        <w:pStyle w:val="Normal"/>
        <w:spacing w:lineRule="auto" w:line="276"/>
        <w:rPr>
          <w:rFonts w:ascii="Arial" w:hAnsi="Arial" w:cs="Arial"/>
          <w:sz w:val="20"/>
        </w:rPr>
      </w:pPr>
      <w:r>
        <w:rPr>
          <w:rFonts w:cs="Arial" w:ascii="Arial" w:hAnsi="Arial"/>
          <w:sz w:val="20"/>
        </w:rPr>
      </w:r>
    </w:p>
    <w:p>
      <w:pPr>
        <w:pStyle w:val="Normal"/>
        <w:spacing w:lineRule="auto" w:line="276"/>
        <w:rPr/>
      </w:pPr>
      <w:r>
        <w:rPr/>
      </w:r>
    </w:p>
    <w:sectPr>
      <w:headerReference w:type="default" r:id="rId3"/>
      <w:footerReference w:type="default" r:id="rId4"/>
      <w:footerReference w:type="first" r:id="rId5"/>
      <w:type w:val="nextPage"/>
      <w:pgSz w:w="11906" w:h="16838"/>
      <w:pgMar w:left="1417" w:right="1417" w:gutter="0" w:header="708" w:top="765" w:footer="708" w:bottom="1276"/>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 w:name="Arial">
    <w:charset w:val="ee"/>
    <w:family w:val="roman"/>
    <w:pitch w:val="variable"/>
  </w:font>
  <w:font w:name="Metric">
    <w:altName w:val="Helvetica Neue"/>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right"/>
      <w:rPr/>
    </w:pPr>
    <w:r>
      <w:rPr/>
    </w:r>
  </w:p>
  <w:p>
    <w:pPr>
      <w:pStyle w:val="Llb"/>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jc w:val="center"/>
      <w:rPr/>
    </w:pPr>
    <w:r>
      <w:rPr/>
      <w:fldChar w:fldCharType="begin"/>
    </w:r>
    <w:r>
      <w:rPr/>
      <w:instrText> PAGE </w:instrText>
    </w:r>
    <w:r>
      <w:rPr/>
      <w:fldChar w:fldCharType="separate"/>
    </w:r>
    <w:r>
      <w:rPr/>
      <w:t>9</w:t>
    </w:r>
    <w:r>
      <w:rPr/>
      <w:fldChar w:fldCharType="end"/>
    </w:r>
  </w:p>
  <w:p>
    <w:pPr>
      <w:pStyle w:val="Lfej"/>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bullet"/>
      <w:lvlText w:val="□"/>
      <w:lvlJc w:val="left"/>
      <w:pPr>
        <w:tabs>
          <w:tab w:val="num" w:pos="0"/>
        </w:tabs>
        <w:ind w:left="1776" w:hanging="360"/>
      </w:pPr>
      <w:rPr>
        <w:rFonts w:ascii="Courier New" w:hAnsi="Courier New" w:cs="Courier New"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1989" w:hanging="360"/>
      </w:pPr>
      <w:rPr>
        <w:rFonts w:ascii="Courier New" w:hAnsi="Courier New" w:cs="Courier New" w:hint="default"/>
      </w:rPr>
    </w:lvl>
    <w:lvl w:ilvl="1">
      <w:start w:val="1"/>
      <w:numFmt w:val="bullet"/>
      <w:lvlText w:val="o"/>
      <w:lvlJc w:val="left"/>
      <w:pPr>
        <w:tabs>
          <w:tab w:val="num" w:pos="0"/>
        </w:tabs>
        <w:ind w:left="2709" w:hanging="360"/>
      </w:pPr>
      <w:rPr>
        <w:rFonts w:ascii="Courier New" w:hAnsi="Courier New" w:cs="Courier New" w:hint="default"/>
      </w:rPr>
    </w:lvl>
    <w:lvl w:ilvl="2">
      <w:start w:val="1"/>
      <w:numFmt w:val="bullet"/>
      <w:lvlText w:val=""/>
      <w:lvlJc w:val="left"/>
      <w:pPr>
        <w:tabs>
          <w:tab w:val="num" w:pos="0"/>
        </w:tabs>
        <w:ind w:left="3429" w:hanging="360"/>
      </w:pPr>
      <w:rPr>
        <w:rFonts w:ascii="Wingdings" w:hAnsi="Wingdings" w:cs="Wingdings" w:hint="default"/>
      </w:rPr>
    </w:lvl>
    <w:lvl w:ilvl="3">
      <w:start w:val="1"/>
      <w:numFmt w:val="bullet"/>
      <w:lvlText w:val=""/>
      <w:lvlJc w:val="left"/>
      <w:pPr>
        <w:tabs>
          <w:tab w:val="num" w:pos="0"/>
        </w:tabs>
        <w:ind w:left="4149" w:hanging="360"/>
      </w:pPr>
      <w:rPr>
        <w:rFonts w:ascii="Symbol" w:hAnsi="Symbol" w:cs="Symbol" w:hint="default"/>
      </w:rPr>
    </w:lvl>
    <w:lvl w:ilvl="4">
      <w:start w:val="1"/>
      <w:numFmt w:val="bullet"/>
      <w:lvlText w:val="o"/>
      <w:lvlJc w:val="left"/>
      <w:pPr>
        <w:tabs>
          <w:tab w:val="num" w:pos="0"/>
        </w:tabs>
        <w:ind w:left="4869" w:hanging="360"/>
      </w:pPr>
      <w:rPr>
        <w:rFonts w:ascii="Courier New" w:hAnsi="Courier New" w:cs="Courier New" w:hint="default"/>
      </w:rPr>
    </w:lvl>
    <w:lvl w:ilvl="5">
      <w:start w:val="1"/>
      <w:numFmt w:val="bullet"/>
      <w:lvlText w:val=""/>
      <w:lvlJc w:val="left"/>
      <w:pPr>
        <w:tabs>
          <w:tab w:val="num" w:pos="0"/>
        </w:tabs>
        <w:ind w:left="5589" w:hanging="360"/>
      </w:pPr>
      <w:rPr>
        <w:rFonts w:ascii="Wingdings" w:hAnsi="Wingdings" w:cs="Wingdings" w:hint="default"/>
      </w:rPr>
    </w:lvl>
    <w:lvl w:ilvl="6">
      <w:start w:val="1"/>
      <w:numFmt w:val="bullet"/>
      <w:lvlText w:val=""/>
      <w:lvlJc w:val="left"/>
      <w:pPr>
        <w:tabs>
          <w:tab w:val="num" w:pos="0"/>
        </w:tabs>
        <w:ind w:left="6309" w:hanging="360"/>
      </w:pPr>
      <w:rPr>
        <w:rFonts w:ascii="Symbol" w:hAnsi="Symbol" w:cs="Symbol" w:hint="default"/>
      </w:rPr>
    </w:lvl>
    <w:lvl w:ilvl="7">
      <w:start w:val="1"/>
      <w:numFmt w:val="bullet"/>
      <w:lvlText w:val="o"/>
      <w:lvlJc w:val="left"/>
      <w:pPr>
        <w:tabs>
          <w:tab w:val="num" w:pos="0"/>
        </w:tabs>
        <w:ind w:left="7029" w:hanging="360"/>
      </w:pPr>
      <w:rPr>
        <w:rFonts w:ascii="Courier New" w:hAnsi="Courier New" w:cs="Courier New" w:hint="default"/>
      </w:rPr>
    </w:lvl>
    <w:lvl w:ilvl="8">
      <w:start w:val="1"/>
      <w:numFmt w:val="bullet"/>
      <w:lvlText w:val=""/>
      <w:lvlJc w:val="left"/>
      <w:pPr>
        <w:tabs>
          <w:tab w:val="num" w:pos="0"/>
        </w:tabs>
        <w:ind w:left="7749"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lvl w:ilvl="0">
      <w:start w:val="1"/>
      <w:numFmt w:val="decimal"/>
      <w:lvlText w:val="%1."/>
      <w:lvlJc w:val="left"/>
      <w:pPr>
        <w:tabs>
          <w:tab w:val="num" w:pos="0"/>
        </w:tabs>
        <w:ind w:left="3760" w:hanging="360"/>
      </w:pPr>
    </w:lvl>
    <w:lvl w:ilvl="1">
      <w:start w:val="1"/>
      <w:numFmt w:val="lowerLetter"/>
      <w:lvlText w:val="%2."/>
      <w:lvlJc w:val="left"/>
      <w:pPr>
        <w:tabs>
          <w:tab w:val="num" w:pos="0"/>
        </w:tabs>
        <w:ind w:left="4480" w:hanging="360"/>
      </w:pPr>
    </w:lvl>
    <w:lvl w:ilvl="2">
      <w:start w:val="1"/>
      <w:numFmt w:val="lowerRoman"/>
      <w:lvlText w:val="%3."/>
      <w:lvlJc w:val="right"/>
      <w:pPr>
        <w:tabs>
          <w:tab w:val="num" w:pos="0"/>
        </w:tabs>
        <w:ind w:left="5200" w:hanging="180"/>
      </w:pPr>
    </w:lvl>
    <w:lvl w:ilvl="3">
      <w:start w:val="1"/>
      <w:numFmt w:val="decimal"/>
      <w:lvlText w:val="%4."/>
      <w:lvlJc w:val="left"/>
      <w:pPr>
        <w:tabs>
          <w:tab w:val="num" w:pos="0"/>
        </w:tabs>
        <w:ind w:left="5920" w:hanging="360"/>
      </w:pPr>
    </w:lvl>
    <w:lvl w:ilvl="4">
      <w:start w:val="1"/>
      <w:numFmt w:val="lowerLetter"/>
      <w:lvlText w:val="%5."/>
      <w:lvlJc w:val="left"/>
      <w:pPr>
        <w:tabs>
          <w:tab w:val="num" w:pos="0"/>
        </w:tabs>
        <w:ind w:left="6640" w:hanging="360"/>
      </w:pPr>
    </w:lvl>
    <w:lvl w:ilvl="5">
      <w:start w:val="1"/>
      <w:numFmt w:val="lowerRoman"/>
      <w:lvlText w:val="%6."/>
      <w:lvlJc w:val="right"/>
      <w:pPr>
        <w:tabs>
          <w:tab w:val="num" w:pos="0"/>
        </w:tabs>
        <w:ind w:left="7360" w:hanging="180"/>
      </w:pPr>
    </w:lvl>
    <w:lvl w:ilvl="6">
      <w:start w:val="1"/>
      <w:numFmt w:val="decimal"/>
      <w:lvlText w:val="%7."/>
      <w:lvlJc w:val="left"/>
      <w:pPr>
        <w:tabs>
          <w:tab w:val="num" w:pos="0"/>
        </w:tabs>
        <w:ind w:left="8080" w:hanging="360"/>
      </w:pPr>
    </w:lvl>
    <w:lvl w:ilvl="7">
      <w:start w:val="1"/>
      <w:numFmt w:val="lowerLetter"/>
      <w:lvlText w:val="%8."/>
      <w:lvlJc w:val="left"/>
      <w:pPr>
        <w:tabs>
          <w:tab w:val="num" w:pos="0"/>
        </w:tabs>
        <w:ind w:left="8800" w:hanging="360"/>
      </w:pPr>
    </w:lvl>
    <w:lvl w:ilvl="8">
      <w:start w:val="1"/>
      <w:numFmt w:val="lowerRoman"/>
      <w:lvlText w:val="%9."/>
      <w:lvlJc w:val="right"/>
      <w:pPr>
        <w:tabs>
          <w:tab w:val="num" w:pos="0"/>
        </w:tabs>
        <w:ind w:left="9520" w:hanging="180"/>
      </w:pPr>
    </w:lvl>
  </w:abstractNum>
  <w:abstractNum w:abstractNumId="13">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1f04"/>
    <w:pPr>
      <w:keepLines/>
      <w:widowControl/>
      <w:suppressAutoHyphens w:val="true"/>
      <w:bidi w:val="0"/>
      <w:spacing w:before="0" w:after="0"/>
      <w:jc w:val="both"/>
    </w:pPr>
    <w:rPr>
      <w:rFonts w:ascii="Times New Roman" w:hAnsi="Times New Roman" w:eastAsia="Times New Roman" w:cs="Times New Roman"/>
      <w:color w:val="auto"/>
      <w:kern w:val="0"/>
      <w:sz w:val="24"/>
      <w:szCs w:val="20"/>
      <w:lang w:val="hu-HU" w:eastAsia="en-US" w:bidi="ar-SA"/>
    </w:rPr>
  </w:style>
  <w:style w:type="paragraph" w:styleId="Cmsor1">
    <w:name w:val="Heading 1"/>
    <w:basedOn w:val="Normal"/>
    <w:next w:val="Normal"/>
    <w:link w:val="Cmsor1Char"/>
    <w:qFormat/>
    <w:rsid w:val="004f6da6"/>
    <w:pPr>
      <w:keepNext w:val="true"/>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Cmsor2">
    <w:name w:val="Heading 2"/>
    <w:basedOn w:val="Normal"/>
    <w:next w:val="Normal"/>
    <w:link w:val="Cmsor2Char"/>
    <w:semiHidden/>
    <w:unhideWhenUsed/>
    <w:qFormat/>
    <w:rsid w:val="003c3572"/>
    <w:pPr>
      <w:keepNext w:val="true"/>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Cmsor3">
    <w:name w:val="Heading 3"/>
    <w:basedOn w:val="Normal"/>
    <w:link w:val="Cmsor3Char"/>
    <w:uiPriority w:val="9"/>
    <w:qFormat/>
    <w:rsid w:val="00327646"/>
    <w:pPr>
      <w:keepLines w:val="false"/>
      <w:spacing w:beforeAutospacing="1" w:afterAutospacing="1"/>
      <w:jc w:val="left"/>
      <w:outlineLvl w:val="2"/>
    </w:pPr>
    <w:rPr>
      <w:b/>
      <w:bCs/>
      <w:sz w:val="27"/>
      <w:szCs w:val="27"/>
      <w:lang w:eastAsia="hu-HU"/>
    </w:rPr>
  </w:style>
  <w:style w:type="character" w:styleId="DefaultParagraphFont" w:default="1">
    <w:name w:val="Default Paragraph Font"/>
    <w:uiPriority w:val="1"/>
    <w:semiHidden/>
    <w:unhideWhenUsed/>
    <w:qFormat/>
    <w:rPr/>
  </w:style>
  <w:style w:type="character" w:styleId="CmChar" w:customStyle="1">
    <w:name w:val="Cím Char"/>
    <w:basedOn w:val="DefaultParagraphFont"/>
    <w:link w:val="Cm"/>
    <w:qFormat/>
    <w:rsid w:val="0066421a"/>
    <w:rPr>
      <w:b/>
      <w:shadow/>
      <w:sz w:val="28"/>
    </w:rPr>
  </w:style>
  <w:style w:type="character" w:styleId="LfejChar" w:customStyle="1">
    <w:name w:val="Élőfej Char"/>
    <w:basedOn w:val="DefaultParagraphFont"/>
    <w:link w:val="lfej"/>
    <w:uiPriority w:val="99"/>
    <w:qFormat/>
    <w:rsid w:val="002151b8"/>
    <w:rPr>
      <w:sz w:val="24"/>
      <w:lang w:eastAsia="en-US"/>
    </w:rPr>
  </w:style>
  <w:style w:type="character" w:styleId="LlbChar" w:customStyle="1">
    <w:name w:val="Élőláb Char"/>
    <w:basedOn w:val="DefaultParagraphFont"/>
    <w:link w:val="llb"/>
    <w:uiPriority w:val="99"/>
    <w:qFormat/>
    <w:rsid w:val="002151b8"/>
    <w:rPr>
      <w:sz w:val="24"/>
      <w:lang w:eastAsia="en-US"/>
    </w:rPr>
  </w:style>
  <w:style w:type="character" w:styleId="Internethivatkozs">
    <w:name w:val="Internet-hivatkozás"/>
    <w:basedOn w:val="DefaultParagraphFont"/>
    <w:uiPriority w:val="99"/>
    <w:unhideWhenUsed/>
    <w:rsid w:val="00f934da"/>
    <w:rPr>
      <w:color w:val="0000FF"/>
      <w:u w:val="single"/>
    </w:rPr>
  </w:style>
  <w:style w:type="character" w:styleId="Cmsor3Char" w:customStyle="1">
    <w:name w:val="Címsor 3 Char"/>
    <w:basedOn w:val="DefaultParagraphFont"/>
    <w:link w:val="Cmsor3"/>
    <w:uiPriority w:val="9"/>
    <w:qFormat/>
    <w:rsid w:val="00327646"/>
    <w:rPr>
      <w:b/>
      <w:bCs/>
      <w:sz w:val="27"/>
      <w:szCs w:val="27"/>
    </w:rPr>
  </w:style>
  <w:style w:type="character" w:styleId="BuborkszvegChar" w:customStyle="1">
    <w:name w:val="Buborékszöveg Char"/>
    <w:basedOn w:val="DefaultParagraphFont"/>
    <w:link w:val="Buborkszveg"/>
    <w:uiPriority w:val="99"/>
    <w:semiHidden/>
    <w:qFormat/>
    <w:rsid w:val="007f3c7d"/>
    <w:rPr>
      <w:rFonts w:ascii="Tahoma" w:hAnsi="Tahoma" w:cs="Tahoma"/>
      <w:sz w:val="16"/>
      <w:szCs w:val="16"/>
      <w:lang w:eastAsia="en-US"/>
    </w:rPr>
  </w:style>
  <w:style w:type="character" w:styleId="Cmsor2Char" w:customStyle="1">
    <w:name w:val="Címsor 2 Char"/>
    <w:basedOn w:val="DefaultParagraphFont"/>
    <w:link w:val="Cmsor2"/>
    <w:semiHidden/>
    <w:qFormat/>
    <w:rsid w:val="003c3572"/>
    <w:rPr>
      <w:rFonts w:ascii="Cambria" w:hAnsi="Cambria" w:eastAsia="" w:cs="" w:asciiTheme="majorHAnsi" w:cstheme="majorBidi" w:eastAsiaTheme="majorEastAsia" w:hAnsiTheme="majorHAnsi"/>
      <w:b/>
      <w:bCs/>
      <w:i/>
      <w:iCs/>
      <w:sz w:val="28"/>
      <w:szCs w:val="28"/>
      <w:lang w:eastAsia="en-US"/>
    </w:rPr>
  </w:style>
  <w:style w:type="character" w:styleId="HTMLCite">
    <w:name w:val="HTML Cite"/>
    <w:basedOn w:val="DefaultParagraphFont"/>
    <w:uiPriority w:val="99"/>
    <w:semiHidden/>
    <w:unhideWhenUsed/>
    <w:qFormat/>
    <w:rsid w:val="006f257a"/>
    <w:rPr>
      <w:i/>
      <w:iCs/>
    </w:rPr>
  </w:style>
  <w:style w:type="character" w:styleId="Cmsor1Char" w:customStyle="1">
    <w:name w:val="Címsor 1 Char"/>
    <w:basedOn w:val="DefaultParagraphFont"/>
    <w:link w:val="Cmsor1"/>
    <w:qFormat/>
    <w:rsid w:val="004f6da6"/>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CITE">
    <w:name w:val="CITE"/>
    <w:qFormat/>
    <w:rPr>
      <w:i/>
    </w:rPr>
  </w:style>
  <w:style w:type="character" w:styleId="CODE">
    <w:name w:val="CODE"/>
    <w:qFormat/>
    <w:rPr>
      <w:rFonts w:ascii="Courier New" w:hAnsi="Courier New"/>
      <w:sz w:val="20"/>
    </w:rPr>
  </w:style>
  <w:style w:type="character" w:styleId="Megltogatottinternethivatkozs">
    <w:name w:val="Meglátogatott internet-hivatkozás"/>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Cm">
    <w:name w:val="Title"/>
    <w:basedOn w:val="Normal"/>
    <w:link w:val="CmChar"/>
    <w:qFormat/>
    <w:rsid w:val="00781f04"/>
    <w:pPr>
      <w:keepLines w:val="false"/>
      <w:jc w:val="center"/>
    </w:pPr>
    <w:rPr>
      <w:b/>
      <w:shadow/>
      <w:sz w:val="28"/>
      <w:lang w:eastAsia="hu-HU"/>
    </w:rPr>
  </w:style>
  <w:style w:type="paragraph" w:styleId="ListParagraph">
    <w:name w:val="List Paragraph"/>
    <w:basedOn w:val="Normal"/>
    <w:uiPriority w:val="34"/>
    <w:qFormat/>
    <w:rsid w:val="000238c5"/>
    <w:pPr>
      <w:spacing w:before="0" w:after="0"/>
      <w:ind w:left="720" w:hanging="0"/>
      <w:contextualSpacing/>
    </w:pPr>
    <w:rPr/>
  </w:style>
  <w:style w:type="paragraph" w:styleId="Default" w:customStyle="1">
    <w:name w:val="Default"/>
    <w:qFormat/>
    <w:rsid w:val="00dd3f00"/>
    <w:pPr>
      <w:widowControl/>
      <w:suppressAutoHyphens w:val="true"/>
      <w:bidi w:val="0"/>
      <w:spacing w:before="0" w:after="0"/>
      <w:jc w:val="left"/>
    </w:pPr>
    <w:rPr>
      <w:rFonts w:ascii="Arial" w:hAnsi="Arial" w:eastAsia="Times New Roman" w:cs="Arial"/>
      <w:color w:val="000000"/>
      <w:kern w:val="0"/>
      <w:sz w:val="24"/>
      <w:szCs w:val="24"/>
      <w:lang w:val="hu-HU" w:eastAsia="hu-HU" w:bidi="ar-SA"/>
    </w:rPr>
  </w:style>
  <w:style w:type="paragraph" w:styleId="Lfejsllb">
    <w:name w:val="Élőfej és élőláb"/>
    <w:basedOn w:val="Normal"/>
    <w:qFormat/>
    <w:pPr/>
    <w:rPr/>
  </w:style>
  <w:style w:type="paragraph" w:styleId="Lfej">
    <w:name w:val="Header"/>
    <w:basedOn w:val="Normal"/>
    <w:link w:val="lfejChar"/>
    <w:unhideWhenUsed/>
    <w:rsid w:val="002151b8"/>
    <w:pPr>
      <w:tabs>
        <w:tab w:val="clear" w:pos="720"/>
        <w:tab w:val="center" w:pos="4536" w:leader="none"/>
        <w:tab w:val="right" w:pos="9072" w:leader="none"/>
      </w:tabs>
    </w:pPr>
    <w:rPr/>
  </w:style>
  <w:style w:type="paragraph" w:styleId="Llb">
    <w:name w:val="Footer"/>
    <w:basedOn w:val="Normal"/>
    <w:link w:val="llbChar"/>
    <w:uiPriority w:val="99"/>
    <w:unhideWhenUsed/>
    <w:rsid w:val="002151b8"/>
    <w:pPr>
      <w:tabs>
        <w:tab w:val="clear" w:pos="720"/>
        <w:tab w:val="center" w:pos="4536" w:leader="none"/>
        <w:tab w:val="right" w:pos="9072" w:leader="none"/>
      </w:tabs>
    </w:pPr>
    <w:rPr/>
  </w:style>
  <w:style w:type="paragraph" w:styleId="Cf0" w:customStyle="1">
    <w:name w:val="cf0"/>
    <w:basedOn w:val="Normal"/>
    <w:qFormat/>
    <w:rsid w:val="007d2e79"/>
    <w:pPr>
      <w:keepLines w:val="false"/>
      <w:spacing w:beforeAutospacing="1" w:afterAutospacing="1"/>
      <w:jc w:val="left"/>
    </w:pPr>
    <w:rPr>
      <w:szCs w:val="24"/>
      <w:lang w:eastAsia="hu-HU"/>
    </w:rPr>
  </w:style>
  <w:style w:type="paragraph" w:styleId="BalloonText">
    <w:name w:val="Balloon Text"/>
    <w:basedOn w:val="Normal"/>
    <w:link w:val="BuborkszvegChar"/>
    <w:uiPriority w:val="99"/>
    <w:semiHidden/>
    <w:unhideWhenUsed/>
    <w:qFormat/>
    <w:rsid w:val="007f3c7d"/>
    <w:pPr/>
    <w:rPr>
      <w:rFonts w:ascii="Tahoma" w:hAnsi="Tahoma" w:cs="Tahoma"/>
      <w:sz w:val="16"/>
      <w:szCs w:val="16"/>
    </w:rPr>
  </w:style>
  <w:style w:type="paragraph" w:styleId="Norml">
    <w:name w:val="Normál"/>
    <w:qFormat/>
    <w:pPr>
      <w:widowControl/>
      <w:suppressAutoHyphens w:val="true"/>
      <w:bidi w:val="0"/>
      <w:spacing w:before="0" w:after="0"/>
      <w:jc w:val="left"/>
    </w:pPr>
    <w:rPr>
      <w:rFonts w:ascii="Times New Roman" w:hAnsi="Times New Roman" w:eastAsia="Arial" w:cs="Courier New"/>
      <w:color w:val="auto"/>
      <w:kern w:val="0"/>
      <w:sz w:val="24"/>
      <w:szCs w:val="24"/>
      <w:lang w:val="hu-HU" w:eastAsia="hu-HU" w:bidi="ar-SA"/>
    </w:rPr>
  </w:style>
  <w:style w:type="paragraph" w:styleId="DefinitionTerm">
    <w:name w:val="Definition Term"/>
    <w:basedOn w:val="Norml"/>
    <w:qFormat/>
    <w:pPr/>
    <w:rPr/>
  </w:style>
  <w:style w:type="paragraph" w:styleId="DefinitionList">
    <w:name w:val="Definition List"/>
    <w:basedOn w:val="Norml"/>
    <w:qFormat/>
    <w:pPr>
      <w:ind w:left="360" w:hanging="0"/>
    </w:pPr>
    <w:rPr/>
  </w:style>
  <w:style w:type="paragraph" w:styleId="H1">
    <w:name w:val="H1"/>
    <w:basedOn w:val="Norml"/>
    <w:qFormat/>
    <w:pPr>
      <w:keepNext w:val="true"/>
      <w:outlineLvl w:val="1"/>
    </w:pPr>
    <w:rPr>
      <w:b/>
      <w:kern w:val="2"/>
      <w:sz w:val="48"/>
    </w:rPr>
  </w:style>
  <w:style w:type="paragraph" w:styleId="H2">
    <w:name w:val="H2"/>
    <w:basedOn w:val="Norml"/>
    <w:qFormat/>
    <w:pPr>
      <w:keepNext w:val="true"/>
      <w:outlineLvl w:val="2"/>
    </w:pPr>
    <w:rPr>
      <w:b/>
      <w:sz w:val="36"/>
    </w:rPr>
  </w:style>
  <w:style w:type="paragraph" w:styleId="H3">
    <w:name w:val="H3"/>
    <w:basedOn w:val="Norml"/>
    <w:qFormat/>
    <w:pPr>
      <w:keepNext w:val="true"/>
      <w:outlineLvl w:val="3"/>
    </w:pPr>
    <w:rPr>
      <w:b/>
      <w:sz w:val="28"/>
    </w:rPr>
  </w:style>
  <w:style w:type="paragraph" w:styleId="H4">
    <w:name w:val="H4"/>
    <w:basedOn w:val="Norml"/>
    <w:qFormat/>
    <w:pPr>
      <w:keepNext w:val="true"/>
      <w:outlineLvl w:val="4"/>
    </w:pPr>
    <w:rPr>
      <w:b/>
      <w:sz w:val="24"/>
    </w:rPr>
  </w:style>
  <w:style w:type="paragraph" w:styleId="H5">
    <w:name w:val="H5"/>
    <w:basedOn w:val="Norml"/>
    <w:qFormat/>
    <w:pPr>
      <w:keepNext w:val="true"/>
      <w:outlineLvl w:val="5"/>
    </w:pPr>
    <w:rPr>
      <w:b/>
      <w:sz w:val="20"/>
    </w:rPr>
  </w:style>
  <w:style w:type="paragraph" w:styleId="H6">
    <w:name w:val="H6"/>
    <w:basedOn w:val="Norml"/>
    <w:qFormat/>
    <w:pPr>
      <w:keepNext w:val="true"/>
      <w:outlineLvl w:val="6"/>
    </w:pPr>
    <w:rPr>
      <w:b/>
      <w:sz w:val="16"/>
    </w:rPr>
  </w:style>
  <w:style w:type="paragraph" w:styleId="Address">
    <w:name w:val="Address"/>
    <w:basedOn w:val="Norml"/>
    <w:qFormat/>
    <w:pPr/>
    <w:rPr>
      <w:i/>
    </w:rPr>
  </w:style>
  <w:style w:type="paragraph" w:styleId="Blockquote">
    <w:name w:val="Blockquote"/>
    <w:basedOn w:val="Norml"/>
    <w:qFormat/>
    <w:pPr>
      <w:ind w:left="360" w:right="360" w:hanging="0"/>
    </w:pPr>
    <w:rPr/>
  </w:style>
  <w:style w:type="paragraph" w:styleId="Preformatted">
    <w:name w:val="Preformatted"/>
    <w:basedOn w:val="Norm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hu-HU" w:eastAsia="hu-HU"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hu-HU" w:eastAsia="hu-HU" w:bidi="ar-SA"/>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 w:type="table" w:styleId="Rcsostblzat">
    <w:name w:val="Table Grid"/>
    <w:basedOn w:val="Normltblzat"/>
    <w:uiPriority w:val="59"/>
    <w:rsid w:val="00916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hetosegauto.h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LibreOffice/7.2.5.2.n2$Windows_X86_64 LibreOffice_project/55376929a08d8bf87eea943759f951e4f4516c7a</Application>
  <AppVersion>15.0000</AppVersion>
  <Pages>16</Pages>
  <Words>2303</Words>
  <Characters>16560</Characters>
  <CharactersWithSpaces>18762</CharactersWithSpaces>
  <Paragraphs>187</Paragraphs>
  <Company>DDRÁH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2019-08-26T07:56:00Z</dcterms:created>
  <dc:creator>kiss.sandorne</dc:creator>
  <dc:description/>
  <dc:language>hu-HU</dc:language>
  <cp:lastModifiedBy>dr. Szily Máté</cp:lastModifiedBy>
  <cp:lastPrinted>2022-12-16T10:54:43Z</cp:lastPrinted>
  <dcterms:modified xsi:type="dcterms:W3CDTF">2023-03-08T09:51:58Z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