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2026. </w:t>
      </w: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 xml:space="preserve">A szegedi monitorozó állomáson mért eredmények alapján a </w:t>
      </w:r>
      <w:r>
        <w:rPr/>
        <w:t>8</w:t>
      </w:r>
      <w:r>
        <w:rPr/>
        <w:t xml:space="preserve">. héten </w:t>
      </w:r>
      <w:r>
        <w:rPr/>
        <w:t>változékony időjárás változó pollenterhelést hozott.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pollenjeit a hét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en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alacsony-közepes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tartományban monitoroztuk, a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szombati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csapadék némileg visszavetette mennyiségét A hét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közepén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megnőtt az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éger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pollenszáma,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amit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alacsony-közepes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tartományban mértük.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 közepesen allergén ciprus- és tiszafafélék pollenjét alacsony számban láthattuk.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Egyelőre csak 1-2 napon láthattuk a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szil, kőris, nyárfa, juhar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pollenjét is. 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Az enyhülő időjárás hatására az allergén növények pollenszórása várhatóan jelentősen erősödik, számíthatunk a kőris, tiszafa, szil, juhar pollenjének ugrásszerű növekedésére.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 kültéri allergén gombák spóraszáma alacsony volt.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 xml:space="preserve">A pollenszám a 2026. 02. </w:t>
      </w:r>
      <w:r>
        <w:rPr/>
        <w:t>16.</w:t>
      </w:r>
      <w:r>
        <w:rPr/>
        <w:t xml:space="preserve"> – 2026. 02. </w:t>
      </w:r>
      <w:r>
        <w:rPr/>
        <w:t>22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25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10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14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14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3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5" t="-22" r="-1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/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345" w:leader="none"/>
              </w:tabs>
              <w:jc w:val="center"/>
              <w:rPr/>
            </w:pPr>
            <w:r>
              <w:rPr/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4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p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5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2026. február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23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413</TotalTime>
  <Application>LibreOffice/7.1.4.2.n7$Windows_X86_64 LibreOffice_project/f0ca39448664a192cc3534ef817f27198f044ba9</Application>
  <AppVersion>15.0000</AppVersion>
  <Pages>2</Pages>
  <Words>270</Words>
  <Characters>1714</Characters>
  <CharactersWithSpaces>1939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2023-02-17T15:19:00Z</dcterms:created>
  <dc:creator>Apatini Dóra</dc:creator>
  <dc:description/>
  <dc:language>hu-HU</dc:language>
  <cp:lastModifiedBy/>
  <dcterms:modified xsi:type="dcterms:W3CDTF">2026-02-23T16:30:33Z</dcterms:modified>
  <cp:revision>41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