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2026. 1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szegedi monitorozó állomáson mért eredmények alapján, 2026. 1</w:t>
      </w:r>
      <w:r>
        <w:rPr/>
        <w:t>2</w:t>
      </w:r>
      <w:r>
        <w:rPr/>
        <w:t xml:space="preserve">. héten változó volt a pollenterhelés, a </w:t>
      </w:r>
      <w:r>
        <w:rPr/>
        <w:t xml:space="preserve">tartósan </w:t>
      </w:r>
      <w:r>
        <w:rPr/>
        <w:t xml:space="preserve">száraz, meleg, </w:t>
      </w:r>
      <w:r>
        <w:rPr/>
        <w:t>majd hűvösebbre forduló</w:t>
      </w:r>
      <w:r>
        <w:rPr/>
        <w:t xml:space="preserve"> időjárás </w:t>
      </w:r>
      <w:r>
        <w:rPr/>
        <w:t>már</w:t>
      </w:r>
      <w:r>
        <w:rPr/>
        <w:t xml:space="preserve"> </w:t>
      </w:r>
      <w:r>
        <w:rPr/>
        <w:t>csökkentette</w:t>
      </w:r>
      <w:r>
        <w:rPr/>
        <w:t xml:space="preserve"> a szálló virágpor mennyiségét. </w:t>
      </w:r>
      <w:r>
        <w:rPr/>
        <w:t>További csökkenést okozott a barkás fák egy részének az elnyílása.</w:t>
      </w:r>
    </w:p>
    <w:p>
      <w:pPr>
        <w:pStyle w:val="Normal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mogyoró</w:t>
      </w:r>
      <w:r>
        <w:rPr>
          <w:color w:val="000000"/>
        </w:rPr>
        <w:t xml:space="preserve"> pollenjeit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monitoroztuk, virágzása a leszálló ágba került, várhatóan már nem növekszik pollenjének mennyisége. A </w:t>
      </w:r>
      <w:r>
        <w:rPr>
          <w:b/>
          <w:bCs/>
          <w:color w:val="000000"/>
        </w:rPr>
        <w:t>kőris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 xml:space="preserve">éger és a fűzfa </w:t>
      </w:r>
      <w:r>
        <w:rPr>
          <w:color w:val="000000"/>
        </w:rPr>
        <w:t xml:space="preserve">pollenjeit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 tartományban mértük. Az </w:t>
      </w:r>
      <w:r>
        <w:rPr>
          <w:b/>
          <w:bCs/>
          <w:color w:val="000000"/>
        </w:rPr>
        <w:t>éger</w:t>
      </w:r>
      <w:r>
        <w:rPr>
          <w:color w:val="000000"/>
        </w:rPr>
        <w:t xml:space="preserve">, a mogyoróhoz hasonlóan   már csökken, a </w:t>
      </w:r>
      <w:r>
        <w:rPr>
          <w:b/>
          <w:bCs/>
          <w:color w:val="000000"/>
        </w:rPr>
        <w:t>fűz</w:t>
      </w:r>
      <w:r>
        <w:rPr>
          <w:b/>
          <w:bCs/>
          <w:color w:val="000000"/>
        </w:rPr>
        <w:t>ek</w:t>
      </w:r>
      <w:r>
        <w:rPr>
          <w:color w:val="000000"/>
        </w:rPr>
        <w:t xml:space="preserve"> pollenmennyisége </w:t>
      </w:r>
      <w:r>
        <w:rPr>
          <w:color w:val="000000"/>
        </w:rPr>
        <w:t>kisebb mértékben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növekszik.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ciprus- és tiszafafélék, </w:t>
      </w:r>
      <w:r>
        <w:rPr>
          <w:color w:val="000000"/>
        </w:rPr>
        <w:t>valamint a</w:t>
      </w:r>
      <w:r>
        <w:rPr>
          <w:b/>
          <w:bCs/>
          <w:color w:val="000000"/>
        </w:rPr>
        <w:t xml:space="preserve"> nyárfa</w:t>
      </w:r>
      <w:r>
        <w:rPr>
          <w:color w:val="000000"/>
        </w:rPr>
        <w:t xml:space="preserve"> pollensz</w:t>
      </w:r>
      <w:r>
        <w:rPr>
          <w:color w:val="000000"/>
        </w:rPr>
        <w:t>órása a korábbi nagyon magas értékekről a közepes tartományba csúszott át.</w:t>
      </w:r>
      <w:r>
        <w:rPr>
          <w:color w:val="000000"/>
        </w:rPr>
        <w:t xml:space="preserve"> Ez a két fajcsoport adja a mostani szálló virágpor </w:t>
      </w:r>
      <w:r>
        <w:rPr>
          <w:color w:val="000000"/>
        </w:rPr>
        <w:t>felét, harmadát</w:t>
      </w:r>
      <w:r>
        <w:rPr>
          <w:color w:val="000000"/>
        </w:rPr>
        <w:t>. A</w:t>
      </w:r>
      <w:r>
        <w:rPr>
          <w:b/>
          <w:bCs/>
          <w:color w:val="000000"/>
        </w:rPr>
        <w:t xml:space="preserve"> juhar</w:t>
      </w:r>
      <w:r>
        <w:rPr>
          <w:color w:val="000000"/>
        </w:rPr>
        <w:t xml:space="preserve"> virágporának koncentrációja </w:t>
      </w:r>
      <w:r>
        <w:rPr>
          <w:color w:val="000000"/>
        </w:rPr>
        <w:t>közepes</w:t>
      </w:r>
      <w:r>
        <w:rPr>
          <w:color w:val="000000"/>
        </w:rPr>
        <w:t xml:space="preserve"> volt, várható, hogy </w:t>
      </w:r>
      <w:r>
        <w:rPr>
          <w:color w:val="000000"/>
        </w:rPr>
        <w:t>ez még napokig így marad, sőt növekedhet a mennyisége.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szil</w:t>
      </w:r>
      <w:r>
        <w:rPr>
          <w:color w:val="000000"/>
        </w:rPr>
        <w:t xml:space="preserve"> a pollenjét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szórta, mennyisége várhatóan </w:t>
      </w:r>
      <w:r>
        <w:rPr>
          <w:b/>
          <w:bCs/>
          <w:color w:val="000000"/>
        </w:rPr>
        <w:t>csökkenni</w:t>
      </w:r>
      <w:r>
        <w:rPr>
          <w:color w:val="000000"/>
        </w:rPr>
        <w:t xml:space="preserve"> fog.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>Megjelent a gyertyán pollenje, várható a fenyők, sások virágporának a megjelenése.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kültéri allergén gombák</w:t>
      </w:r>
      <w:r>
        <w:rPr>
          <w:color w:val="000000"/>
        </w:rPr>
        <w:t xml:space="preserve"> spóraszáma továbbra is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volt.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  <w:t xml:space="preserve">A pollenszám a 2026. 03. </w:t>
      </w:r>
      <w:r>
        <w:rPr/>
        <w:t>16</w:t>
      </w:r>
      <w:r>
        <w:rPr/>
        <w:t xml:space="preserve">. – 2026. 03. </w:t>
      </w:r>
      <w:r>
        <w:rPr/>
        <w:t>22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306"/>
        <w:gridCol w:w="1247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 m</w:t>
            </w:r>
            <w:r>
              <w:rPr>
                <w:vertAlign w:val="superscript"/>
              </w:rPr>
              <w:t>3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8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1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7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8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56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345" w:leader="none"/>
              </w:tabs>
              <w:jc w:val="center"/>
              <w:rPr/>
            </w:pPr>
            <w:r>
              <w:rPr/>
              <w:t>54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9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0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272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1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Cs/>
        </w:rPr>
        <w:t>(közepesen allergén</w:t>
      </w:r>
      <w:r>
        <w:rPr>
          <w:b/>
        </w:rPr>
        <w:t xml:space="preserve">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962660" cy="1257935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15185" cy="130556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15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16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2026. március </w:t>
      </w:r>
      <w:r>
        <w:rPr/>
        <w:t>23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Application>LibreOffice/7.1.4.2.n7$Windows_X86_64 LibreOffice_project/f0ca39448664a192cc3534ef817f27198f044ba9</Application>
  <AppVersion>15.0000</AppVersion>
  <Pages>4</Pages>
  <Words>511</Words>
  <Characters>3071</Characters>
  <CharactersWithSpaces>3438</CharactersWithSpaces>
  <Paragraphs>192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2023-03-20T13:14:00Z</dcterms:created>
  <dc:creator>Apatini Dóra</dc:creator>
  <dc:description/>
  <dc:language>hu-HU</dc:language>
  <cp:lastModifiedBy/>
  <dcterms:modified xsi:type="dcterms:W3CDTF">2026-03-23T14:20:57Z</dcterms:modified>
  <cp:revision>36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